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B7632" w14:textId="77777777" w:rsidR="0043067C" w:rsidRPr="0043662F" w:rsidRDefault="00CC2523" w:rsidP="0043662F">
      <w:pPr>
        <w:jc w:val="center"/>
        <w:rPr>
          <w:rFonts w:ascii="思源黑体 CN Medium" w:eastAsia="思源黑体 CN Medium" w:hAnsi="思源黑体 CN Medium" w:cs="微软雅黑"/>
          <w:b/>
          <w:sz w:val="44"/>
          <w:szCs w:val="36"/>
        </w:rPr>
      </w:pPr>
      <w:r w:rsidRPr="0043662F">
        <w:rPr>
          <w:rFonts w:ascii="思源黑体 CN Medium" w:eastAsia="思源黑体 CN Medium" w:hAnsi="思源黑体 CN Medium" w:cs="微软雅黑" w:hint="eastAsia"/>
          <w:b/>
          <w:sz w:val="44"/>
          <w:szCs w:val="36"/>
        </w:rPr>
        <w:t>农业项目建设合同范本</w:t>
      </w:r>
    </w:p>
    <w:p w14:paraId="05725D1F" w14:textId="77777777" w:rsidR="0043067C" w:rsidRPr="0043662F" w:rsidRDefault="0043067C" w:rsidP="0043662F">
      <w:pPr>
        <w:jc w:val="left"/>
        <w:rPr>
          <w:rFonts w:ascii="思源黑体 CN Medium" w:eastAsia="思源黑体 CN Medium" w:hAnsi="思源黑体 CN Medium" w:cs="微软雅黑"/>
        </w:rPr>
      </w:pPr>
    </w:p>
    <w:p w14:paraId="0F6B129B" w14:textId="60CF0771" w:rsidR="0043067C" w:rsidRPr="0043662F" w:rsidRDefault="00CC2523" w:rsidP="0043662F">
      <w:pPr>
        <w:jc w:val="left"/>
        <w:rPr>
          <w:rFonts w:ascii="思源黑体 CN Medium" w:eastAsia="思源黑体 CN Medium" w:hAnsi="思源黑体 CN Medium" w:cs="微软雅黑"/>
          <w:sz w:val="28"/>
          <w:szCs w:val="28"/>
        </w:rPr>
      </w:pP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t>项目名称：_________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合同编号：_________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委托单位：（甲方）_________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承担单位：（乙方）_________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签订时间：_________年_________月_________日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起止时间：_________年_________月至_________年_________月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依据《</w:t>
      </w:r>
      <w:r w:rsidR="00AD67D5" w:rsidRPr="00AD67D5">
        <w:rPr>
          <w:rFonts w:ascii="思源黑体 CN Medium" w:eastAsia="思源黑体 CN Medium" w:hAnsi="思源黑体 CN Medium" w:cs="微软雅黑" w:hint="eastAsia"/>
          <w:sz w:val="28"/>
          <w:szCs w:val="28"/>
        </w:rPr>
        <w:t>中华人民共和国民法典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t>》，经合同双方协商，就“农业技术推广”项目签订本合同。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一、立项背景及理由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二、主要内容及主要技术指标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三、项目实施地点、进度和规模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四、主要措施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五、经费预算及效益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在项目实施期内，甲方向乙方补助项目经费</w:t>
      </w:r>
      <w:r w:rsidR="00CB0CDF">
        <w:rPr>
          <w:rFonts w:ascii="思源黑体 CN Medium" w:eastAsia="思源黑体 CN Medium" w:hAnsi="思源黑体 CN Medium" w:cs="微软雅黑" w:hint="eastAsia"/>
          <w:sz w:val="28"/>
          <w:szCs w:val="28"/>
        </w:rPr>
        <w:t xml:space="preserve">【 </w:t>
      </w:r>
      <w:r w:rsidR="00CB0CDF">
        <w:rPr>
          <w:rFonts w:ascii="思源黑体 CN Medium" w:eastAsia="思源黑体 CN Medium" w:hAnsi="思源黑体 CN Medium" w:cs="微软雅黑"/>
          <w:sz w:val="28"/>
          <w:szCs w:val="28"/>
        </w:rPr>
        <w:t xml:space="preserve">   </w:t>
      </w:r>
      <w:r w:rsidR="00CB0CDF">
        <w:rPr>
          <w:rFonts w:ascii="思源黑体 CN Medium" w:eastAsia="思源黑体 CN Medium" w:hAnsi="思源黑体 CN Medium" w:cs="微软雅黑" w:hint="eastAsia"/>
          <w:sz w:val="28"/>
          <w:szCs w:val="28"/>
        </w:rPr>
        <w:t>】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t>万元，乙方配套</w:t>
      </w:r>
      <w:r w:rsidR="00CB0CDF">
        <w:rPr>
          <w:rFonts w:ascii="思源黑体 CN Medium" w:eastAsia="思源黑体 CN Medium" w:hAnsi="思源黑体 CN Medium" w:cs="微软雅黑" w:hint="eastAsia"/>
          <w:sz w:val="28"/>
          <w:szCs w:val="28"/>
        </w:rPr>
        <w:t xml:space="preserve">【 </w:t>
      </w:r>
      <w:r w:rsidR="00CB0CDF">
        <w:rPr>
          <w:rFonts w:ascii="思源黑体 CN Medium" w:eastAsia="思源黑体 CN Medium" w:hAnsi="思源黑体 CN Medium" w:cs="微软雅黑"/>
          <w:sz w:val="28"/>
          <w:szCs w:val="28"/>
        </w:rPr>
        <w:t xml:space="preserve">    </w:t>
      </w:r>
      <w:r w:rsidR="00CB0CDF">
        <w:rPr>
          <w:rFonts w:ascii="思源黑体 CN Medium" w:eastAsia="思源黑体 CN Medium" w:hAnsi="思源黑体 CN Medium" w:cs="微软雅黑" w:hint="eastAsia"/>
          <w:sz w:val="28"/>
          <w:szCs w:val="28"/>
        </w:rPr>
        <w:t>】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t>万元。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1.具体经费预算：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2.预计效益分析：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六、参加单位及任务分工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lastRenderedPageBreak/>
        <w:t>七、其他条款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一、工作职责和协作事项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（一）项目主管单位：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（二）项目委托单位（甲方）的职责：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1.按时向乙方提供项目资金。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2.组织专家对项目执行及资金使用情况进行检查。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3.项目结束后，应乙方的申请组织专家进行验收并作出鉴定；对验收不合格的单位进行通报批评。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（三）项目承担单位（乙方）的职责：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1.按要求负责项目实施方案的制订并认真执行。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2.负责项目经费预算，并监督经费的使用情况；项目补助经费不得用于基本建设投入、大型仪器设备购置等，不得挪作他用。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3.提供省级农垦主管部门的开户银行、账号等信息。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4.项目结束后，向甲方提供项目执行和资金使用情况总结及验收申请报告。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二、本合同未尽事宜，由甲乙双方共同协商解决。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三、合同正式文本共叁份，甲方持两份，乙方持一份。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四、本合同自签字之日起生效，项目验收结束后失效。</w:t>
      </w:r>
      <w:r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</w:r>
      <w:r w:rsidR="0043662F"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t>甲方：________________           乙方：________________</w:t>
      </w:r>
      <w:r w:rsidR="0043662F"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委托代理人：__________            委托代理人：__________</w:t>
      </w:r>
      <w:r w:rsidR="0043662F"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电话：________________           电话：________________</w:t>
      </w:r>
      <w:r w:rsidR="0043662F" w:rsidRPr="0043662F">
        <w:rPr>
          <w:rFonts w:ascii="思源黑体 CN Medium" w:eastAsia="思源黑体 CN Medium" w:hAnsi="思源黑体 CN Medium" w:cs="微软雅黑" w:hint="eastAsia"/>
          <w:sz w:val="28"/>
          <w:szCs w:val="28"/>
        </w:rPr>
        <w:br/>
        <w:t>______年_____月_____日           ______年_____月_____日</w:t>
      </w:r>
    </w:p>
    <w:sectPr w:rsidR="0043067C" w:rsidRPr="0043662F" w:rsidSect="0043067C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631E1" w14:textId="77777777" w:rsidR="00CC2523" w:rsidRDefault="00CC2523" w:rsidP="0043067C">
      <w:r>
        <w:separator/>
      </w:r>
    </w:p>
  </w:endnote>
  <w:endnote w:type="continuationSeparator" w:id="0">
    <w:p w14:paraId="1644D272" w14:textId="77777777" w:rsidR="00CC2523" w:rsidRDefault="00CC2523" w:rsidP="00430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思源黑体 CN Medium">
    <w:panose1 w:val="020B0600000000000000"/>
    <w:charset w:val="86"/>
    <w:family w:val="swiss"/>
    <w:notTrueType/>
    <w:pitch w:val="variable"/>
    <w:sig w:usb0="20000207" w:usb1="2ADF3C10" w:usb2="00000016" w:usb3="00000000" w:csb0="000601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57B75" w14:textId="77777777" w:rsidR="00CC2523" w:rsidRDefault="00CC2523" w:rsidP="0043067C">
      <w:r>
        <w:separator/>
      </w:r>
    </w:p>
  </w:footnote>
  <w:footnote w:type="continuationSeparator" w:id="0">
    <w:p w14:paraId="66304355" w14:textId="77777777" w:rsidR="00CC2523" w:rsidRDefault="00CC2523" w:rsidP="00430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5ADED" w14:textId="77777777" w:rsidR="0043067C" w:rsidRDefault="0043067C">
    <w:pPr>
      <w:pStyle w:val="a5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1B775F20"/>
    <w:rsid w:val="0032087E"/>
    <w:rsid w:val="0043067C"/>
    <w:rsid w:val="0043662F"/>
    <w:rsid w:val="00496F46"/>
    <w:rsid w:val="004F274C"/>
    <w:rsid w:val="009E7DC4"/>
    <w:rsid w:val="00AD67D5"/>
    <w:rsid w:val="00AE6C34"/>
    <w:rsid w:val="00CB0CDF"/>
    <w:rsid w:val="00CC2523"/>
    <w:rsid w:val="00EB35FB"/>
    <w:rsid w:val="016B02BF"/>
    <w:rsid w:val="02DB64D1"/>
    <w:rsid w:val="09D11752"/>
    <w:rsid w:val="12BF19AD"/>
    <w:rsid w:val="14311707"/>
    <w:rsid w:val="182A5DA8"/>
    <w:rsid w:val="1B775F20"/>
    <w:rsid w:val="25BB59BB"/>
    <w:rsid w:val="293566EE"/>
    <w:rsid w:val="29F66E1F"/>
    <w:rsid w:val="2F41141B"/>
    <w:rsid w:val="33C165F4"/>
    <w:rsid w:val="48D07D66"/>
    <w:rsid w:val="51277B14"/>
    <w:rsid w:val="67BE0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AC8A62"/>
  <w15:docId w15:val="{B8756EFE-4574-4CB4-826D-BA41C5BFB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067C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43067C"/>
    <w:pPr>
      <w:tabs>
        <w:tab w:val="center" w:pos="4153"/>
        <w:tab w:val="right" w:pos="8306"/>
      </w:tabs>
      <w:snapToGrid w:val="0"/>
      <w:jc w:val="left"/>
    </w:pPr>
    <w:rPr>
      <w:rFonts w:eastAsia="微软雅黑"/>
      <w:b/>
      <w:szCs w:val="18"/>
    </w:rPr>
  </w:style>
  <w:style w:type="paragraph" w:styleId="a5">
    <w:name w:val="header"/>
    <w:basedOn w:val="a"/>
    <w:link w:val="a6"/>
    <w:rsid w:val="004306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sid w:val="0043067C"/>
    <w:rPr>
      <w:rFonts w:eastAsia="宋体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43067C"/>
    <w:rPr>
      <w:rFonts w:asciiTheme="minorHAnsi" w:eastAsia="微软雅黑" w:hAnsiTheme="minorHAnsi"/>
      <w:b/>
      <w:kern w:val="2"/>
      <w:sz w:val="21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133</Words>
  <Characters>760</Characters>
  <Application>Microsoft Office Word</Application>
  <DocSecurity>0</DocSecurity>
  <Lines>6</Lines>
  <Paragraphs>1</Paragraphs>
  <ScaleCrop>false</ScaleCrop>
  <Company>china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</dc:creator>
  <cp:lastModifiedBy>李锦锶</cp:lastModifiedBy>
  <cp:revision>7</cp:revision>
  <dcterms:created xsi:type="dcterms:W3CDTF">2015-12-21T08:03:00Z</dcterms:created>
  <dcterms:modified xsi:type="dcterms:W3CDTF">2023-05-18T02:35:00Z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EFCFBD070FD242C9B7887F2828AF6D19</vt:lpwstr>
  </property>
</Properties>
</file>