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0" w:beforeAutospacing="0" w:after="0" w:afterAutospacing="0" w:line="300" w:lineRule="auto"/>
        <w:ind w:left="0" w:right="0" w:firstLine="0"/>
        <w:jc w:val="center"/>
        <w:textAlignment w:val="auto"/>
        <w:rPr>
          <w:rFonts w:hint="eastAsia" w:ascii="宋体" w:hAnsi="宋体" w:eastAsia="宋体" w:cs="宋体"/>
          <w:i w:val="0"/>
          <w:iCs w:val="0"/>
          <w:caps w:val="0"/>
          <w:color w:val="333333"/>
          <w:spacing w:val="0"/>
          <w:sz w:val="32"/>
          <w:szCs w:val="32"/>
        </w:rPr>
      </w:pPr>
      <w:r>
        <w:rPr>
          <w:rStyle w:val="5"/>
          <w:rFonts w:hint="eastAsia" w:ascii="宋体" w:hAnsi="宋体" w:eastAsia="宋体" w:cs="宋体"/>
          <w:i w:val="0"/>
          <w:iCs w:val="0"/>
          <w:caps w:val="0"/>
          <w:color w:val="333333"/>
          <w:spacing w:val="0"/>
          <w:sz w:val="32"/>
          <w:szCs w:val="32"/>
          <w:bdr w:val="none" w:color="auto" w:sz="0" w:space="0"/>
          <w:shd w:val="clear" w:fill="FFFFFF"/>
        </w:rPr>
        <w:t>农民专业合作社示范章程</w:t>
      </w:r>
      <w:bookmarkStart w:id="0" w:name="_GoBack"/>
      <w:bookmarkEnd w:id="0"/>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0" w:beforeAutospacing="0" w:after="0" w:afterAutospacing="0" w:line="300" w:lineRule="auto"/>
        <w:ind w:left="0" w:right="0" w:firstLine="0"/>
        <w:textAlignment w:val="auto"/>
        <w:rPr>
          <w:rFonts w:hint="eastAsia" w:ascii="宋体" w:hAnsi="宋体" w:eastAsia="宋体" w:cs="宋体"/>
          <w:b/>
          <w:bCs/>
          <w:i w:val="0"/>
          <w:iCs w:val="0"/>
          <w:caps w:val="0"/>
          <w:color w:val="ED7D31" w:themeColor="accent2"/>
          <w:spacing w:val="0"/>
          <w:sz w:val="24"/>
          <w:szCs w:val="24"/>
          <w14:textFill>
            <w14:solidFill>
              <w14:schemeClr w14:val="accent2"/>
            </w14:solidFill>
          </w14:textFill>
        </w:rPr>
      </w:pPr>
      <w:r>
        <w:rPr>
          <w:rFonts w:hint="eastAsia" w:ascii="宋体" w:hAnsi="宋体" w:eastAsia="宋体" w:cs="宋体"/>
          <w:b/>
          <w:bCs/>
          <w:i w:val="0"/>
          <w:iCs w:val="0"/>
          <w:caps w:val="0"/>
          <w:color w:val="ED7D31" w:themeColor="accent2"/>
          <w:spacing w:val="0"/>
          <w:sz w:val="24"/>
          <w:szCs w:val="24"/>
          <w:bdr w:val="none" w:color="auto" w:sz="0" w:space="0"/>
          <w:shd w:val="clear" w:fill="FFFFFF"/>
          <w14:textFill>
            <w14:solidFill>
              <w14:schemeClr w14:val="accent2"/>
            </w14:solidFill>
          </w14:textFill>
        </w:rPr>
        <w:t>　　本示范章程中的楷体文字部分为解释性规定，其他字体部分为示范性规定。农民专业合作社根据自身实际情况，参照本示范章程制订和修正本社章程。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0" w:beforeAutospacing="0" w:after="0" w:afterAutospacing="0" w:line="300" w:lineRule="auto"/>
        <w:ind w:left="0" w:right="0" w:firstLine="0"/>
        <w:jc w:val="center"/>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_______</w:t>
      </w:r>
      <w:r>
        <w:rPr>
          <w:rStyle w:val="5"/>
          <w:rFonts w:hint="eastAsia" w:ascii="宋体" w:hAnsi="宋体" w:eastAsia="宋体" w:cs="宋体"/>
          <w:i w:val="0"/>
          <w:iCs w:val="0"/>
          <w:caps w:val="0"/>
          <w:color w:val="333333"/>
          <w:spacing w:val="0"/>
          <w:sz w:val="24"/>
          <w:szCs w:val="24"/>
          <w:bdr w:val="none" w:color="auto" w:sz="0" w:space="0"/>
          <w:shd w:val="clear" w:fill="FFFFFF"/>
        </w:rPr>
        <w:t>专业合作社章程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0" w:beforeAutospacing="0" w:after="0" w:afterAutospacing="0" w:line="300" w:lineRule="auto"/>
        <w:ind w:left="0" w:right="0" w:firstLine="0"/>
        <w:jc w:val="center"/>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【____年___月___日召开设立大会，由全体设立人一致通过。】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0" w:beforeAutospacing="0" w:after="0" w:afterAutospacing="0" w:line="300" w:lineRule="auto"/>
        <w:ind w:left="0" w:right="0" w:firstLine="0"/>
        <w:jc w:val="center"/>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第一章　总　　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0" w:beforeAutospacing="0" w:after="0" w:afterAutospacing="0" w:line="300" w:lineRule="auto"/>
        <w:ind w:left="0" w:right="0" w:firstLine="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第一条</w:t>
      </w:r>
      <w:r>
        <w:rPr>
          <w:rFonts w:hint="eastAsia" w:ascii="宋体" w:hAnsi="宋体" w:eastAsia="宋体" w:cs="宋体"/>
          <w:i w:val="0"/>
          <w:iCs w:val="0"/>
          <w:caps w:val="0"/>
          <w:color w:val="333333"/>
          <w:spacing w:val="0"/>
          <w:sz w:val="24"/>
          <w:szCs w:val="24"/>
          <w:bdr w:val="none" w:color="auto" w:sz="0" w:space="0"/>
          <w:shd w:val="clear" w:fill="FFFFFF"/>
        </w:rPr>
        <w:t>　为保护成员的合法权益，增加成员收入，促进本社发展，依照《中华人民共和国农民专业合作社法》和有关法律、法规、政策，制定本章程。</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第二条</w:t>
      </w:r>
      <w:r>
        <w:rPr>
          <w:rFonts w:hint="eastAsia" w:ascii="宋体" w:hAnsi="宋体" w:eastAsia="宋体" w:cs="宋体"/>
          <w:i w:val="0"/>
          <w:iCs w:val="0"/>
          <w:caps w:val="0"/>
          <w:color w:val="333333"/>
          <w:spacing w:val="0"/>
          <w:sz w:val="24"/>
          <w:szCs w:val="24"/>
          <w:bdr w:val="none" w:color="auto" w:sz="0" w:space="0"/>
          <w:shd w:val="clear" w:fill="FFFFFF"/>
        </w:rPr>
        <w:t>　本社由【</w:t>
      </w:r>
      <w:r>
        <w:rPr>
          <w:rFonts w:ascii="楷体_GB2312" w:hAnsi="宋体" w:eastAsia="楷体_GB2312" w:cs="楷体_GB2312"/>
          <w:i w:val="0"/>
          <w:iCs w:val="0"/>
          <w:caps w:val="0"/>
          <w:color w:val="333333"/>
          <w:spacing w:val="0"/>
          <w:sz w:val="24"/>
          <w:szCs w:val="24"/>
          <w:bdr w:val="none" w:color="auto" w:sz="0" w:space="0"/>
          <w:shd w:val="clear" w:fill="FFFFFF"/>
        </w:rPr>
        <w:t>注：全部发起人姓名或名称</w:t>
      </w:r>
      <w:r>
        <w:rPr>
          <w:rFonts w:hint="eastAsia" w:ascii="宋体" w:hAnsi="宋体" w:eastAsia="宋体" w:cs="宋体"/>
          <w:i w:val="0"/>
          <w:iCs w:val="0"/>
          <w:caps w:val="0"/>
          <w:color w:val="333333"/>
          <w:spacing w:val="0"/>
          <w:sz w:val="24"/>
          <w:szCs w:val="24"/>
          <w:bdr w:val="none" w:color="auto" w:sz="0" w:space="0"/>
          <w:shd w:val="clear" w:fill="FFFFFF"/>
        </w:rPr>
        <w:t>】等_____人发起，于____年___月___日召开设立大会。</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本社名称：__________合作社，成员出资总额____元。</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本社法定代表人：___________【</w:t>
      </w:r>
      <w:r>
        <w:rPr>
          <w:rFonts w:hint="default" w:ascii="楷体_GB2312" w:hAnsi="宋体" w:eastAsia="楷体_GB2312" w:cs="楷体_GB2312"/>
          <w:i w:val="0"/>
          <w:iCs w:val="0"/>
          <w:caps w:val="0"/>
          <w:color w:val="333333"/>
          <w:spacing w:val="0"/>
          <w:sz w:val="24"/>
          <w:szCs w:val="24"/>
          <w:bdr w:val="none" w:color="auto" w:sz="0" w:space="0"/>
          <w:shd w:val="clear" w:fill="FFFFFF"/>
        </w:rPr>
        <w:t>注：理事长姓名</w:t>
      </w:r>
      <w:r>
        <w:rPr>
          <w:rFonts w:hint="eastAsia" w:ascii="宋体" w:hAnsi="宋体" w:eastAsia="宋体" w:cs="宋体"/>
          <w:i w:val="0"/>
          <w:iCs w:val="0"/>
          <w:caps w:val="0"/>
          <w:color w:val="333333"/>
          <w:spacing w:val="0"/>
          <w:sz w:val="24"/>
          <w:szCs w:val="24"/>
          <w:bdr w:val="none" w:color="auto" w:sz="0" w:space="0"/>
          <w:shd w:val="clear" w:fill="FFFFFF"/>
        </w:rPr>
        <w:t>】。</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本社住所：_________________，邮政编码：________。</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第三条</w:t>
      </w:r>
      <w:r>
        <w:rPr>
          <w:rFonts w:hint="eastAsia" w:ascii="宋体" w:hAnsi="宋体" w:eastAsia="宋体" w:cs="宋体"/>
          <w:i w:val="0"/>
          <w:iCs w:val="0"/>
          <w:caps w:val="0"/>
          <w:color w:val="333333"/>
          <w:spacing w:val="0"/>
          <w:sz w:val="24"/>
          <w:szCs w:val="24"/>
          <w:bdr w:val="none" w:color="auto" w:sz="0" w:space="0"/>
          <w:shd w:val="clear" w:fill="FFFFFF"/>
        </w:rPr>
        <w:t>　本社以服务成员、谋求全体成员的共同利益为宗旨。成员入社自愿，退社自由，地位平等，民主管理，实行自主经营，自负盈亏，利益共享，风险共担，盈余主要按照成员与本社的交易量（额）比例返还。</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第四条</w:t>
      </w:r>
      <w:r>
        <w:rPr>
          <w:rFonts w:hint="eastAsia" w:ascii="宋体" w:hAnsi="宋体" w:eastAsia="宋体" w:cs="宋体"/>
          <w:i w:val="0"/>
          <w:iCs w:val="0"/>
          <w:caps w:val="0"/>
          <w:color w:val="333333"/>
          <w:spacing w:val="0"/>
          <w:sz w:val="24"/>
          <w:szCs w:val="24"/>
          <w:bdr w:val="none" w:color="auto" w:sz="0" w:space="0"/>
          <w:shd w:val="clear" w:fill="FFFFFF"/>
        </w:rPr>
        <w:t>　本社以成员为主要服务对象，依法为成员提供农业生产资料的购买，农产品的销售、加工、运输、贮藏以及与农业生产经营有关的技术、信息等服务。主要业务范围如下：【</w:t>
      </w:r>
      <w:r>
        <w:rPr>
          <w:rFonts w:hint="default" w:ascii="楷体_GB2312" w:hAnsi="宋体" w:eastAsia="楷体_GB2312" w:cs="楷体_GB2312"/>
          <w:i w:val="0"/>
          <w:iCs w:val="0"/>
          <w:caps w:val="0"/>
          <w:color w:val="333333"/>
          <w:spacing w:val="0"/>
          <w:sz w:val="24"/>
          <w:szCs w:val="24"/>
          <w:bdr w:val="none" w:color="auto" w:sz="0" w:space="0"/>
          <w:shd w:val="clear" w:fill="FFFFFF"/>
        </w:rPr>
        <w:t>注：根据实际情况填写。如：</w:t>
      </w:r>
      <w:r>
        <w:rPr>
          <w:rFonts w:hint="default" w:ascii="楷体_GB2312" w:hAnsi="宋体" w:eastAsia="楷体_GB2312" w:cs="楷体_GB2312"/>
          <w:i w:val="0"/>
          <w:iCs w:val="0"/>
          <w:caps w:val="0"/>
          <w:color w:val="333333"/>
          <w:spacing w:val="0"/>
          <w:sz w:val="24"/>
          <w:szCs w:val="24"/>
          <w:bdr w:val="none" w:color="auto" w:sz="0" w:space="0"/>
          <w:shd w:val="clear" w:fill="FFFFFF"/>
        </w:rPr>
        <w:br w:type="textWrapping"/>
      </w:r>
      <w:r>
        <w:rPr>
          <w:rFonts w:hint="default" w:ascii="楷体_GB2312" w:hAnsi="宋体" w:eastAsia="楷体_GB2312" w:cs="楷体_GB2312"/>
          <w:i w:val="0"/>
          <w:iCs w:val="0"/>
          <w:caps w:val="0"/>
          <w:color w:val="333333"/>
          <w:spacing w:val="0"/>
          <w:sz w:val="24"/>
          <w:szCs w:val="24"/>
          <w:bdr w:val="none" w:color="auto" w:sz="0" w:space="0"/>
          <w:shd w:val="clear" w:fill="FFFFFF"/>
        </w:rPr>
        <w:t>　　（一）组织采购、供应成员所需的生产资料；</w:t>
      </w:r>
      <w:r>
        <w:rPr>
          <w:rFonts w:hint="default" w:ascii="楷体_GB2312" w:hAnsi="宋体" w:eastAsia="楷体_GB2312" w:cs="楷体_GB2312"/>
          <w:i w:val="0"/>
          <w:iCs w:val="0"/>
          <w:caps w:val="0"/>
          <w:color w:val="333333"/>
          <w:spacing w:val="0"/>
          <w:sz w:val="24"/>
          <w:szCs w:val="24"/>
          <w:bdr w:val="none" w:color="auto" w:sz="0" w:space="0"/>
          <w:shd w:val="clear" w:fill="FFFFFF"/>
        </w:rPr>
        <w:br w:type="textWrapping"/>
      </w:r>
      <w:r>
        <w:rPr>
          <w:rFonts w:hint="default" w:ascii="楷体_GB2312" w:hAnsi="宋体" w:eastAsia="楷体_GB2312" w:cs="楷体_GB2312"/>
          <w:i w:val="0"/>
          <w:iCs w:val="0"/>
          <w:caps w:val="0"/>
          <w:color w:val="333333"/>
          <w:spacing w:val="0"/>
          <w:sz w:val="24"/>
          <w:szCs w:val="24"/>
          <w:bdr w:val="none" w:color="auto" w:sz="0" w:space="0"/>
          <w:shd w:val="clear" w:fill="FFFFFF"/>
        </w:rPr>
        <w:t>　　（二）组织收购、销售成员生产的产品；</w:t>
      </w:r>
      <w:r>
        <w:rPr>
          <w:rFonts w:hint="default" w:ascii="楷体_GB2312" w:hAnsi="宋体" w:eastAsia="楷体_GB2312" w:cs="楷体_GB2312"/>
          <w:i w:val="0"/>
          <w:iCs w:val="0"/>
          <w:caps w:val="0"/>
          <w:color w:val="333333"/>
          <w:spacing w:val="0"/>
          <w:sz w:val="24"/>
          <w:szCs w:val="24"/>
          <w:bdr w:val="none" w:color="auto" w:sz="0" w:space="0"/>
          <w:shd w:val="clear" w:fill="FFFFFF"/>
        </w:rPr>
        <w:br w:type="textWrapping"/>
      </w:r>
      <w:r>
        <w:rPr>
          <w:rFonts w:hint="default" w:ascii="楷体_GB2312" w:hAnsi="宋体" w:eastAsia="楷体_GB2312" w:cs="楷体_GB2312"/>
          <w:i w:val="0"/>
          <w:iCs w:val="0"/>
          <w:caps w:val="0"/>
          <w:color w:val="333333"/>
          <w:spacing w:val="0"/>
          <w:sz w:val="24"/>
          <w:szCs w:val="24"/>
          <w:bdr w:val="none" w:color="auto" w:sz="0" w:space="0"/>
          <w:shd w:val="clear" w:fill="FFFFFF"/>
        </w:rPr>
        <w:t>　　（三）开展成员所需的运输、贮藏、加工、包装等服务；</w:t>
      </w:r>
      <w:r>
        <w:rPr>
          <w:rFonts w:hint="default" w:ascii="楷体_GB2312" w:hAnsi="宋体" w:eastAsia="楷体_GB2312" w:cs="楷体_GB2312"/>
          <w:i w:val="0"/>
          <w:iCs w:val="0"/>
          <w:caps w:val="0"/>
          <w:color w:val="333333"/>
          <w:spacing w:val="0"/>
          <w:sz w:val="24"/>
          <w:szCs w:val="24"/>
          <w:bdr w:val="none" w:color="auto" w:sz="0" w:space="0"/>
          <w:shd w:val="clear" w:fill="FFFFFF"/>
        </w:rPr>
        <w:br w:type="textWrapping"/>
      </w:r>
      <w:r>
        <w:rPr>
          <w:rFonts w:hint="default" w:ascii="楷体_GB2312" w:hAnsi="宋体" w:eastAsia="楷体_GB2312" w:cs="楷体_GB2312"/>
          <w:i w:val="0"/>
          <w:iCs w:val="0"/>
          <w:caps w:val="0"/>
          <w:color w:val="333333"/>
          <w:spacing w:val="0"/>
          <w:sz w:val="24"/>
          <w:szCs w:val="24"/>
          <w:bdr w:val="none" w:color="auto" w:sz="0" w:space="0"/>
          <w:shd w:val="clear" w:fill="FFFFFF"/>
        </w:rPr>
        <w:t>　　（四）引进新技术、新品种，开展技术培训、技术交流和咨询服务；……等。</w:t>
      </w:r>
      <w:r>
        <w:rPr>
          <w:rFonts w:hint="default" w:ascii="楷体_GB2312" w:hAnsi="宋体" w:eastAsia="楷体_GB2312" w:cs="楷体_GB2312"/>
          <w:i w:val="0"/>
          <w:iCs w:val="0"/>
          <w:caps w:val="0"/>
          <w:color w:val="333333"/>
          <w:spacing w:val="0"/>
          <w:sz w:val="24"/>
          <w:szCs w:val="24"/>
          <w:bdr w:val="none" w:color="auto" w:sz="0" w:space="0"/>
          <w:shd w:val="clear" w:fill="FFFFFF"/>
        </w:rPr>
        <w:br w:type="textWrapping"/>
      </w:r>
      <w:r>
        <w:rPr>
          <w:rFonts w:hint="default" w:ascii="楷体_GB2312" w:hAnsi="宋体" w:eastAsia="楷体_GB2312" w:cs="楷体_GB2312"/>
          <w:i w:val="0"/>
          <w:iCs w:val="0"/>
          <w:caps w:val="0"/>
          <w:color w:val="333333"/>
          <w:spacing w:val="0"/>
          <w:sz w:val="24"/>
          <w:szCs w:val="24"/>
          <w:bdr w:val="none" w:color="auto" w:sz="0" w:space="0"/>
          <w:shd w:val="clear" w:fill="FFFFFF"/>
        </w:rPr>
        <w:t>　　上述内容应与工商行政管理部门颁发的《农民专业合作社法人营业执照》中规定的主要业务内容相符。</w:t>
      </w:r>
      <w:r>
        <w:rPr>
          <w:rFonts w:hint="eastAsia" w:ascii="宋体" w:hAnsi="宋体" w:eastAsia="宋体" w:cs="宋体"/>
          <w:i w:val="0"/>
          <w:iCs w:val="0"/>
          <w:caps w:val="0"/>
          <w:color w:val="333333"/>
          <w:spacing w:val="0"/>
          <w:sz w:val="24"/>
          <w:szCs w:val="24"/>
          <w:bdr w:val="none" w:color="auto" w:sz="0" w:space="0"/>
          <w:shd w:val="clear" w:fill="FFFFFF"/>
        </w:rPr>
        <w:t>】</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第五条</w:t>
      </w:r>
      <w:r>
        <w:rPr>
          <w:rFonts w:hint="eastAsia" w:ascii="宋体" w:hAnsi="宋体" w:eastAsia="宋体" w:cs="宋体"/>
          <w:i w:val="0"/>
          <w:iCs w:val="0"/>
          <w:caps w:val="0"/>
          <w:color w:val="333333"/>
          <w:spacing w:val="0"/>
          <w:sz w:val="24"/>
          <w:szCs w:val="24"/>
          <w:bdr w:val="none" w:color="auto" w:sz="0" w:space="0"/>
          <w:shd w:val="clear" w:fill="FFFFFF"/>
        </w:rPr>
        <w:t>　本社对由成员出资、公积金、国家财政直接补助、他人捐赠以及合法取得的其他资产所形成的财产，享有占有、使用和处分的权利，并以上述财产对债务承担责任。</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第六条</w:t>
      </w:r>
      <w:r>
        <w:rPr>
          <w:rFonts w:hint="eastAsia" w:ascii="宋体" w:hAnsi="宋体" w:eastAsia="宋体" w:cs="宋体"/>
          <w:i w:val="0"/>
          <w:iCs w:val="0"/>
          <w:caps w:val="0"/>
          <w:color w:val="333333"/>
          <w:spacing w:val="0"/>
          <w:sz w:val="24"/>
          <w:szCs w:val="24"/>
          <w:bdr w:val="none" w:color="auto" w:sz="0" w:space="0"/>
          <w:shd w:val="clear" w:fill="FFFFFF"/>
        </w:rPr>
        <w:t>　本社每年提取的公积金，按照成员与本社业务交易量（额）【</w:t>
      </w:r>
      <w:r>
        <w:rPr>
          <w:rFonts w:hint="default" w:ascii="楷体_GB2312" w:hAnsi="宋体" w:eastAsia="楷体_GB2312" w:cs="楷体_GB2312"/>
          <w:i w:val="0"/>
          <w:iCs w:val="0"/>
          <w:caps w:val="0"/>
          <w:color w:val="333333"/>
          <w:spacing w:val="0"/>
          <w:sz w:val="24"/>
          <w:szCs w:val="24"/>
          <w:bdr w:val="none" w:color="auto" w:sz="0" w:space="0"/>
          <w:shd w:val="clear" w:fill="FFFFFF"/>
        </w:rPr>
        <w:t>注：或者出资额，也可以二者相结合</w:t>
      </w:r>
      <w:r>
        <w:rPr>
          <w:rFonts w:hint="eastAsia" w:ascii="宋体" w:hAnsi="宋体" w:eastAsia="宋体" w:cs="宋体"/>
          <w:i w:val="0"/>
          <w:iCs w:val="0"/>
          <w:caps w:val="0"/>
          <w:color w:val="333333"/>
          <w:spacing w:val="0"/>
          <w:sz w:val="24"/>
          <w:szCs w:val="24"/>
          <w:bdr w:val="none" w:color="auto" w:sz="0" w:space="0"/>
          <w:shd w:val="clear" w:fill="FFFFFF"/>
        </w:rPr>
        <w:t>】依比例量化为每个成员所有的份额。由国家财政直接补助和他人捐赠形成的财产平均量化为每个成员的份额，作为可分配盈余分配的依据之一。</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本社为每个成员设立个人账户，主要记载该成员的出资额、量化为该成员的公积金份额以及该成员与本社的业务交易量（额）。</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本社成员以其个人账户内记载的出资额和公积金份额为限对本社承担责任。</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第七条</w:t>
      </w:r>
      <w:r>
        <w:rPr>
          <w:rFonts w:hint="eastAsia" w:ascii="宋体" w:hAnsi="宋体" w:eastAsia="宋体" w:cs="宋体"/>
          <w:i w:val="0"/>
          <w:iCs w:val="0"/>
          <w:caps w:val="0"/>
          <w:color w:val="333333"/>
          <w:spacing w:val="0"/>
          <w:sz w:val="24"/>
          <w:szCs w:val="24"/>
          <w:bdr w:val="none" w:color="auto" w:sz="0" w:space="0"/>
          <w:shd w:val="clear" w:fill="FFFFFF"/>
        </w:rPr>
        <w:t>　经成员大会讨论通过，本社投资兴办与本社业务内容相关的经济实体；接受与本社业务有关的单位委托，办理代购代销等中介服务；向政府有关部门申请或者接受政府有关部门委托，组织实施国家支持发展农业和农村经济的建设项目；按决定的数额和方式参加社会公益捐赠。【</w:t>
      </w:r>
      <w:r>
        <w:rPr>
          <w:rFonts w:hint="default" w:ascii="楷体_GB2312" w:hAnsi="宋体" w:eastAsia="楷体_GB2312" w:cs="楷体_GB2312"/>
          <w:i w:val="0"/>
          <w:iCs w:val="0"/>
          <w:caps w:val="0"/>
          <w:color w:val="333333"/>
          <w:spacing w:val="0"/>
          <w:sz w:val="24"/>
          <w:szCs w:val="24"/>
          <w:bdr w:val="none" w:color="auto" w:sz="0" w:space="0"/>
          <w:shd w:val="clear" w:fill="FFFFFF"/>
        </w:rPr>
        <w:t>注：上述业务农民专业合作社可选择进行。</w:t>
      </w:r>
      <w:r>
        <w:rPr>
          <w:rFonts w:hint="eastAsia" w:ascii="宋体" w:hAnsi="宋体" w:eastAsia="宋体" w:cs="宋体"/>
          <w:i w:val="0"/>
          <w:iCs w:val="0"/>
          <w:caps w:val="0"/>
          <w:color w:val="333333"/>
          <w:spacing w:val="0"/>
          <w:sz w:val="24"/>
          <w:szCs w:val="24"/>
          <w:bdr w:val="none" w:color="auto" w:sz="0" w:space="0"/>
          <w:shd w:val="clear" w:fill="FFFFFF"/>
        </w:rPr>
        <w:t>】</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第八条</w:t>
      </w:r>
      <w:r>
        <w:rPr>
          <w:rFonts w:hint="eastAsia" w:ascii="宋体" w:hAnsi="宋体" w:eastAsia="宋体" w:cs="宋体"/>
          <w:i w:val="0"/>
          <w:iCs w:val="0"/>
          <w:caps w:val="0"/>
          <w:color w:val="333333"/>
          <w:spacing w:val="0"/>
          <w:sz w:val="24"/>
          <w:szCs w:val="24"/>
          <w:bdr w:val="none" w:color="auto" w:sz="0" w:space="0"/>
          <w:shd w:val="clear" w:fill="FFFFFF"/>
        </w:rPr>
        <w:t>　本社及全体成员遵守社会公德和商业道德，依法开展生产经营活动。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0" w:beforeAutospacing="0" w:after="0" w:afterAutospacing="0" w:line="300" w:lineRule="auto"/>
        <w:ind w:left="0" w:right="0" w:firstLine="0"/>
        <w:jc w:val="center"/>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第二章　成　　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0" w:beforeAutospacing="0" w:after="0" w:afterAutospacing="0" w:line="300" w:lineRule="auto"/>
        <w:ind w:left="0" w:right="0" w:firstLine="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第九条</w:t>
      </w:r>
      <w:r>
        <w:rPr>
          <w:rFonts w:hint="eastAsia" w:ascii="宋体" w:hAnsi="宋体" w:eastAsia="宋体" w:cs="宋体"/>
          <w:i w:val="0"/>
          <w:iCs w:val="0"/>
          <w:caps w:val="0"/>
          <w:color w:val="333333"/>
          <w:spacing w:val="0"/>
          <w:sz w:val="24"/>
          <w:szCs w:val="24"/>
          <w:bdr w:val="none" w:color="auto" w:sz="0" w:space="0"/>
          <w:shd w:val="clear" w:fill="FFFFFF"/>
        </w:rPr>
        <w:t>　具有民事行为能力的公民，从事______【</w:t>
      </w:r>
      <w:r>
        <w:rPr>
          <w:rFonts w:hint="default" w:ascii="楷体_GB2312" w:hAnsi="宋体" w:eastAsia="楷体_GB2312" w:cs="楷体_GB2312"/>
          <w:i w:val="0"/>
          <w:iCs w:val="0"/>
          <w:caps w:val="0"/>
          <w:color w:val="333333"/>
          <w:spacing w:val="0"/>
          <w:sz w:val="24"/>
          <w:szCs w:val="24"/>
          <w:bdr w:val="none" w:color="auto" w:sz="0" w:space="0"/>
          <w:shd w:val="clear" w:fill="FFFFFF"/>
        </w:rPr>
        <w:t>注：业务范围内的主业农副产品名称</w:t>
      </w:r>
      <w:r>
        <w:rPr>
          <w:rFonts w:hint="eastAsia" w:ascii="宋体" w:hAnsi="宋体" w:eastAsia="宋体" w:cs="宋体"/>
          <w:i w:val="0"/>
          <w:iCs w:val="0"/>
          <w:caps w:val="0"/>
          <w:color w:val="333333"/>
          <w:spacing w:val="0"/>
          <w:sz w:val="24"/>
          <w:szCs w:val="24"/>
          <w:bdr w:val="none" w:color="auto" w:sz="0" w:space="0"/>
          <w:shd w:val="clear" w:fill="FFFFFF"/>
        </w:rPr>
        <w:t>】生产经营，能够利用并接受本社提供的服务，承认并遵守本章程，履行本章程规定的入社手续的，可申请成为本社成员。本社吸收从事与本社业务直接有关的生产经营活动的企业、事业单位或者社会团体为团体成员【</w:t>
      </w:r>
      <w:r>
        <w:rPr>
          <w:rFonts w:hint="default" w:ascii="楷体_GB2312" w:hAnsi="宋体" w:eastAsia="楷体_GB2312" w:cs="楷体_GB2312"/>
          <w:i w:val="0"/>
          <w:iCs w:val="0"/>
          <w:caps w:val="0"/>
          <w:color w:val="333333"/>
          <w:spacing w:val="0"/>
          <w:sz w:val="24"/>
          <w:szCs w:val="24"/>
          <w:bdr w:val="none" w:color="auto" w:sz="0" w:space="0"/>
          <w:shd w:val="clear" w:fill="FFFFFF"/>
        </w:rPr>
        <w:t>注：农民专业合作社可以根据自身发展的实际情况决定是否吸收团体成员</w:t>
      </w:r>
      <w:r>
        <w:rPr>
          <w:rFonts w:hint="eastAsia" w:ascii="宋体" w:hAnsi="宋体" w:eastAsia="宋体" w:cs="宋体"/>
          <w:i w:val="0"/>
          <w:iCs w:val="0"/>
          <w:caps w:val="0"/>
          <w:color w:val="333333"/>
          <w:spacing w:val="0"/>
          <w:sz w:val="24"/>
          <w:szCs w:val="24"/>
          <w:bdr w:val="none" w:color="auto" w:sz="0" w:space="0"/>
          <w:shd w:val="clear" w:fill="FFFFFF"/>
        </w:rPr>
        <w:t>】。具有管理公共事务职能的单位不得加入本社。本社成员中，农民成员至少占成员总数的80%。</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Fonts w:hint="default" w:ascii="楷体_GB2312" w:hAnsi="宋体" w:eastAsia="楷体_GB2312" w:cs="楷体_GB2312"/>
          <w:i w:val="0"/>
          <w:iCs w:val="0"/>
          <w:caps w:val="0"/>
          <w:color w:val="333333"/>
          <w:spacing w:val="0"/>
          <w:sz w:val="24"/>
          <w:szCs w:val="24"/>
          <w:bdr w:val="none" w:color="auto" w:sz="0" w:space="0"/>
          <w:shd w:val="clear" w:fill="FFFFFF"/>
        </w:rPr>
        <w:t>注：农民专业合作社章程还可以规定入社成员的其他条件，如：具有一定的生产经营规模或经营服务能力等。具体可表述为：养殖规模达到</w:t>
      </w:r>
      <w:r>
        <w:rPr>
          <w:rFonts w:hint="eastAsia" w:ascii="宋体" w:hAnsi="宋体" w:eastAsia="宋体" w:cs="宋体"/>
          <w:i w:val="0"/>
          <w:iCs w:val="0"/>
          <w:caps w:val="0"/>
          <w:color w:val="333333"/>
          <w:spacing w:val="0"/>
          <w:sz w:val="24"/>
          <w:szCs w:val="24"/>
          <w:bdr w:val="none" w:color="auto" w:sz="0" w:space="0"/>
          <w:shd w:val="clear" w:fill="FFFFFF"/>
        </w:rPr>
        <w:t>____</w:t>
      </w:r>
      <w:r>
        <w:rPr>
          <w:rFonts w:hint="default" w:ascii="楷体_GB2312" w:hAnsi="宋体" w:eastAsia="楷体_GB2312" w:cs="楷体_GB2312"/>
          <w:i w:val="0"/>
          <w:iCs w:val="0"/>
          <w:caps w:val="0"/>
          <w:color w:val="333333"/>
          <w:spacing w:val="0"/>
          <w:sz w:val="24"/>
          <w:szCs w:val="24"/>
          <w:bdr w:val="none" w:color="auto" w:sz="0" w:space="0"/>
          <w:shd w:val="clear" w:fill="FFFFFF"/>
        </w:rPr>
        <w:t>以上或者种植规模达到</w:t>
      </w:r>
      <w:r>
        <w:rPr>
          <w:rFonts w:hint="eastAsia" w:ascii="宋体" w:hAnsi="宋体" w:eastAsia="宋体" w:cs="宋体"/>
          <w:i w:val="0"/>
          <w:iCs w:val="0"/>
          <w:caps w:val="0"/>
          <w:color w:val="333333"/>
          <w:spacing w:val="0"/>
          <w:sz w:val="24"/>
          <w:szCs w:val="24"/>
          <w:bdr w:val="none" w:color="auto" w:sz="0" w:space="0"/>
          <w:shd w:val="clear" w:fill="FFFFFF"/>
        </w:rPr>
        <w:t>____</w:t>
      </w:r>
      <w:r>
        <w:rPr>
          <w:rFonts w:hint="default" w:ascii="楷体_GB2312" w:hAnsi="宋体" w:eastAsia="楷体_GB2312" w:cs="楷体_GB2312"/>
          <w:i w:val="0"/>
          <w:iCs w:val="0"/>
          <w:caps w:val="0"/>
          <w:color w:val="333333"/>
          <w:spacing w:val="0"/>
          <w:sz w:val="24"/>
          <w:szCs w:val="24"/>
          <w:bdr w:val="none" w:color="auto" w:sz="0" w:space="0"/>
          <w:shd w:val="clear" w:fill="FFFFFF"/>
        </w:rPr>
        <w:t>以上，……等。</w:t>
      </w:r>
      <w:r>
        <w:rPr>
          <w:rFonts w:hint="eastAsia" w:ascii="宋体" w:hAnsi="宋体" w:eastAsia="宋体" w:cs="宋体"/>
          <w:i w:val="0"/>
          <w:iCs w:val="0"/>
          <w:caps w:val="0"/>
          <w:color w:val="333333"/>
          <w:spacing w:val="0"/>
          <w:sz w:val="24"/>
          <w:szCs w:val="24"/>
          <w:bdr w:val="none" w:color="auto" w:sz="0" w:space="0"/>
          <w:shd w:val="clear" w:fill="FFFFFF"/>
        </w:rPr>
        <w:t>】</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第十条</w:t>
      </w:r>
      <w:r>
        <w:rPr>
          <w:rFonts w:hint="eastAsia" w:ascii="宋体" w:hAnsi="宋体" w:eastAsia="宋体" w:cs="宋体"/>
          <w:i w:val="0"/>
          <w:iCs w:val="0"/>
          <w:caps w:val="0"/>
          <w:color w:val="333333"/>
          <w:spacing w:val="0"/>
          <w:sz w:val="24"/>
          <w:szCs w:val="24"/>
          <w:bdr w:val="none" w:color="auto" w:sz="0" w:space="0"/>
          <w:shd w:val="clear" w:fill="FFFFFF"/>
        </w:rPr>
        <w:t>　凡符合前条规定，向本社理事会【</w:t>
      </w:r>
      <w:r>
        <w:rPr>
          <w:rFonts w:hint="default" w:ascii="楷体_GB2312" w:hAnsi="宋体" w:eastAsia="楷体_GB2312" w:cs="楷体_GB2312"/>
          <w:i w:val="0"/>
          <w:iCs w:val="0"/>
          <w:caps w:val="0"/>
          <w:color w:val="333333"/>
          <w:spacing w:val="0"/>
          <w:sz w:val="24"/>
          <w:szCs w:val="24"/>
          <w:bdr w:val="none" w:color="auto" w:sz="0" w:space="0"/>
          <w:shd w:val="clear" w:fill="FFFFFF"/>
        </w:rPr>
        <w:t>注：或者理事长</w:t>
      </w:r>
      <w:r>
        <w:rPr>
          <w:rFonts w:hint="eastAsia" w:ascii="宋体" w:hAnsi="宋体" w:eastAsia="宋体" w:cs="宋体"/>
          <w:i w:val="0"/>
          <w:iCs w:val="0"/>
          <w:caps w:val="0"/>
          <w:color w:val="333333"/>
          <w:spacing w:val="0"/>
          <w:sz w:val="24"/>
          <w:szCs w:val="24"/>
          <w:bdr w:val="none" w:color="auto" w:sz="0" w:space="0"/>
          <w:shd w:val="clear" w:fill="FFFFFF"/>
        </w:rPr>
        <w:t>】提交书面入社申请，经成员大会【</w:t>
      </w:r>
      <w:r>
        <w:rPr>
          <w:rFonts w:hint="default" w:ascii="楷体_GB2312" w:hAnsi="宋体" w:eastAsia="楷体_GB2312" w:cs="楷体_GB2312"/>
          <w:i w:val="0"/>
          <w:iCs w:val="0"/>
          <w:caps w:val="0"/>
          <w:color w:val="333333"/>
          <w:spacing w:val="0"/>
          <w:sz w:val="24"/>
          <w:szCs w:val="24"/>
          <w:bdr w:val="none" w:color="auto" w:sz="0" w:space="0"/>
          <w:shd w:val="clear" w:fill="FFFFFF"/>
        </w:rPr>
        <w:t>注：或者理事会</w:t>
      </w:r>
      <w:r>
        <w:rPr>
          <w:rFonts w:hint="eastAsia" w:ascii="宋体" w:hAnsi="宋体" w:eastAsia="宋体" w:cs="宋体"/>
          <w:i w:val="0"/>
          <w:iCs w:val="0"/>
          <w:caps w:val="0"/>
          <w:color w:val="333333"/>
          <w:spacing w:val="0"/>
          <w:sz w:val="24"/>
          <w:szCs w:val="24"/>
          <w:bdr w:val="none" w:color="auto" w:sz="0" w:space="0"/>
          <w:shd w:val="clear" w:fill="FFFFFF"/>
        </w:rPr>
        <w:t>】审核并讨论通过者，即成为本社成员。</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第十一条</w:t>
      </w:r>
      <w:r>
        <w:rPr>
          <w:rFonts w:hint="eastAsia" w:ascii="宋体" w:hAnsi="宋体" w:eastAsia="宋体" w:cs="宋体"/>
          <w:i w:val="0"/>
          <w:iCs w:val="0"/>
          <w:caps w:val="0"/>
          <w:color w:val="333333"/>
          <w:spacing w:val="0"/>
          <w:sz w:val="24"/>
          <w:szCs w:val="24"/>
          <w:bdr w:val="none" w:color="auto" w:sz="0" w:space="0"/>
          <w:shd w:val="clear" w:fill="FFFFFF"/>
        </w:rPr>
        <w:t>　本社成员的权利：</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（一）参加成员大会，并享有表决权、选举权和被选举权；</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（二）利用本社提供的服务和生产经营设施；</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（三）按照本章程规定或者成员大会决议分享本社盈余；</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（四）查阅本社章程、成员名册、成员大会记录、理事会会议决议、监事会会议决议、财务会计报告和会计账簿；</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（五）对本社的工作提出质询、批评和建议；</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（六）提议召开临时成员大会；</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（七）自由提出退社声明，依照本章程规定退出本社；</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（八）成员共同议决的其他权利。【</w:t>
      </w:r>
      <w:r>
        <w:rPr>
          <w:rFonts w:hint="default" w:ascii="楷体_GB2312" w:hAnsi="宋体" w:eastAsia="楷体_GB2312" w:cs="楷体_GB2312"/>
          <w:i w:val="0"/>
          <w:iCs w:val="0"/>
          <w:caps w:val="0"/>
          <w:color w:val="333333"/>
          <w:spacing w:val="0"/>
          <w:sz w:val="24"/>
          <w:szCs w:val="24"/>
          <w:bdr w:val="none" w:color="auto" w:sz="0" w:space="0"/>
          <w:shd w:val="clear" w:fill="FFFFFF"/>
        </w:rPr>
        <w:t>注：如不作具体规定此项可删除</w:t>
      </w:r>
      <w:r>
        <w:rPr>
          <w:rFonts w:hint="eastAsia" w:ascii="宋体" w:hAnsi="宋体" w:eastAsia="宋体" w:cs="宋体"/>
          <w:i w:val="0"/>
          <w:iCs w:val="0"/>
          <w:caps w:val="0"/>
          <w:color w:val="333333"/>
          <w:spacing w:val="0"/>
          <w:sz w:val="24"/>
          <w:szCs w:val="24"/>
          <w:bdr w:val="none" w:color="auto" w:sz="0" w:space="0"/>
          <w:shd w:val="clear" w:fill="FFFFFF"/>
        </w:rPr>
        <w:t>】</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第十二条</w:t>
      </w:r>
      <w:r>
        <w:rPr>
          <w:rFonts w:hint="eastAsia" w:ascii="宋体" w:hAnsi="宋体" w:eastAsia="宋体" w:cs="宋体"/>
          <w:i w:val="0"/>
          <w:iCs w:val="0"/>
          <w:caps w:val="0"/>
          <w:color w:val="333333"/>
          <w:spacing w:val="0"/>
          <w:sz w:val="24"/>
          <w:szCs w:val="24"/>
          <w:bdr w:val="none" w:color="auto" w:sz="0" w:space="0"/>
          <w:shd w:val="clear" w:fill="FFFFFF"/>
        </w:rPr>
        <w:t>　本社成员大会选举和表决，实行一人一票制，成员各享有一票基本表决权。</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出资额占本社成员出资总额百分之___以上或者与本社业务交易量（额）占本社总交易量（额）百分之____以上的成员，在本社________等事项【</w:t>
      </w:r>
      <w:r>
        <w:rPr>
          <w:rFonts w:hint="default" w:ascii="楷体_GB2312" w:hAnsi="宋体" w:eastAsia="楷体_GB2312" w:cs="楷体_GB2312"/>
          <w:i w:val="0"/>
          <w:iCs w:val="0"/>
          <w:caps w:val="0"/>
          <w:color w:val="333333"/>
          <w:spacing w:val="0"/>
          <w:sz w:val="24"/>
          <w:szCs w:val="24"/>
          <w:bdr w:val="none" w:color="auto" w:sz="0" w:space="0"/>
          <w:shd w:val="clear" w:fill="FFFFFF"/>
        </w:rPr>
        <w:t>注：如，重大财产处置、投资兴办经济实体、对外担保和生产经营活动中的其他事项</w:t>
      </w:r>
      <w:r>
        <w:rPr>
          <w:rFonts w:hint="eastAsia" w:ascii="宋体" w:hAnsi="宋体" w:eastAsia="宋体" w:cs="宋体"/>
          <w:i w:val="0"/>
          <w:iCs w:val="0"/>
          <w:caps w:val="0"/>
          <w:color w:val="333333"/>
          <w:spacing w:val="0"/>
          <w:sz w:val="24"/>
          <w:szCs w:val="24"/>
          <w:bdr w:val="none" w:color="auto" w:sz="0" w:space="0"/>
          <w:shd w:val="clear" w:fill="FFFFFF"/>
        </w:rPr>
        <w:t>】决策方面，最多享有____票的附加表决权【</w:t>
      </w:r>
      <w:r>
        <w:rPr>
          <w:rFonts w:hint="default" w:ascii="楷体_GB2312" w:hAnsi="宋体" w:eastAsia="楷体_GB2312" w:cs="楷体_GB2312"/>
          <w:i w:val="0"/>
          <w:iCs w:val="0"/>
          <w:caps w:val="0"/>
          <w:color w:val="333333"/>
          <w:spacing w:val="0"/>
          <w:sz w:val="24"/>
          <w:szCs w:val="24"/>
          <w:bdr w:val="none" w:color="auto" w:sz="0" w:space="0"/>
          <w:shd w:val="clear" w:fill="FFFFFF"/>
        </w:rPr>
        <w:t>注：附加表决权总票数，依法不得超过本社成员基本表决权总票数的20%</w:t>
      </w:r>
      <w:r>
        <w:rPr>
          <w:rFonts w:hint="eastAsia" w:ascii="宋体" w:hAnsi="宋体" w:eastAsia="宋体" w:cs="宋体"/>
          <w:i w:val="0"/>
          <w:iCs w:val="0"/>
          <w:caps w:val="0"/>
          <w:color w:val="333333"/>
          <w:spacing w:val="0"/>
          <w:sz w:val="24"/>
          <w:szCs w:val="24"/>
          <w:bdr w:val="none" w:color="auto" w:sz="0" w:space="0"/>
          <w:shd w:val="clear" w:fill="FFFFFF"/>
        </w:rPr>
        <w:t>】。享有附加表决权的成员及其享有的附加表决权数，在每次成员大会召开时告知出席会议的成员。</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第十三条</w:t>
      </w:r>
      <w:r>
        <w:rPr>
          <w:rFonts w:hint="eastAsia" w:ascii="宋体" w:hAnsi="宋体" w:eastAsia="宋体" w:cs="宋体"/>
          <w:i w:val="0"/>
          <w:iCs w:val="0"/>
          <w:caps w:val="0"/>
          <w:color w:val="333333"/>
          <w:spacing w:val="0"/>
          <w:sz w:val="24"/>
          <w:szCs w:val="24"/>
          <w:bdr w:val="none" w:color="auto" w:sz="0" w:space="0"/>
          <w:shd w:val="clear" w:fill="FFFFFF"/>
        </w:rPr>
        <w:t>　本社成员的义务：</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（一）遵守本社章程和各项规章制度，执行成员大会和理事会的决议。</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（二）按照章程规定向本社出资。</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（三）积极参加本社各项业务活动，接受本社提供的技术指导，按照本社规定的质量标准和生产技术规程从事生产，履行与本社签订的业务合同，发扬互助协作精神，谋求共同发展。</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（四）维护本社利益，爱护生产经营设施，保护本社成员共有财产。</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（五）不从事损害本社成员共同利益的活动。</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（六）不得以其对本社或者本社其他成员所拥有的债权，抵销已认购或已认购但尚未缴清的出资额；不得以已缴纳的出资额，抵销其对本社或者本社其他成员的债务。</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（七）承担本社的亏损。</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（八）成员共同议决的其他义务。【</w:t>
      </w:r>
      <w:r>
        <w:rPr>
          <w:rFonts w:hint="default" w:ascii="楷体_GB2312" w:hAnsi="宋体" w:eastAsia="楷体_GB2312" w:cs="楷体_GB2312"/>
          <w:i w:val="0"/>
          <w:iCs w:val="0"/>
          <w:caps w:val="0"/>
          <w:color w:val="333333"/>
          <w:spacing w:val="0"/>
          <w:sz w:val="24"/>
          <w:szCs w:val="24"/>
          <w:bdr w:val="none" w:color="auto" w:sz="0" w:space="0"/>
          <w:shd w:val="clear" w:fill="FFFFFF"/>
        </w:rPr>
        <w:t>注：如不作具体规定此项可删除</w:t>
      </w:r>
      <w:r>
        <w:rPr>
          <w:rFonts w:hint="eastAsia" w:ascii="宋体" w:hAnsi="宋体" w:eastAsia="宋体" w:cs="宋体"/>
          <w:i w:val="0"/>
          <w:iCs w:val="0"/>
          <w:caps w:val="0"/>
          <w:color w:val="333333"/>
          <w:spacing w:val="0"/>
          <w:sz w:val="24"/>
          <w:szCs w:val="24"/>
          <w:bdr w:val="none" w:color="auto" w:sz="0" w:space="0"/>
          <w:shd w:val="clear" w:fill="FFFFFF"/>
        </w:rPr>
        <w:t>】</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第十四条</w:t>
      </w:r>
      <w:r>
        <w:rPr>
          <w:rFonts w:hint="eastAsia" w:ascii="宋体" w:hAnsi="宋体" w:eastAsia="宋体" w:cs="宋体"/>
          <w:i w:val="0"/>
          <w:iCs w:val="0"/>
          <w:caps w:val="0"/>
          <w:color w:val="333333"/>
          <w:spacing w:val="0"/>
          <w:sz w:val="24"/>
          <w:szCs w:val="24"/>
          <w:bdr w:val="none" w:color="auto" w:sz="0" w:space="0"/>
          <w:shd w:val="clear" w:fill="FFFFFF"/>
        </w:rPr>
        <w:t>　成员有下列情形之一的，终止其成员资格：</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（一）主动要求退社的；</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（二）丧失民事行为能力的；</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（三）死亡的；</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（四）团体成员所属企业或组织破产、解散的；</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（五）被本社除名的。</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第十五条</w:t>
      </w:r>
      <w:r>
        <w:rPr>
          <w:rFonts w:hint="eastAsia" w:ascii="宋体" w:hAnsi="宋体" w:eastAsia="宋体" w:cs="宋体"/>
          <w:i w:val="0"/>
          <w:iCs w:val="0"/>
          <w:caps w:val="0"/>
          <w:color w:val="333333"/>
          <w:spacing w:val="0"/>
          <w:sz w:val="24"/>
          <w:szCs w:val="24"/>
          <w:bdr w:val="none" w:color="auto" w:sz="0" w:space="0"/>
          <w:shd w:val="clear" w:fill="FFFFFF"/>
        </w:rPr>
        <w:t>　成员要求退社的，须在会计年度终了的3个月前向理事会提出书面声明，方可办理退社手续；其中，团体成员退社的，须在会计年度终了的6个月前提出。退社成员的成员资格于该会计年度结束时终止。资格终止的成员须分摊资格终止前本社的亏损及债务。</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成员资格终止的，在该会计年度决算后___个月内【</w:t>
      </w:r>
      <w:r>
        <w:rPr>
          <w:rFonts w:hint="default" w:ascii="楷体_GB2312" w:hAnsi="宋体" w:eastAsia="楷体_GB2312" w:cs="楷体_GB2312"/>
          <w:i w:val="0"/>
          <w:iCs w:val="0"/>
          <w:caps w:val="0"/>
          <w:color w:val="333333"/>
          <w:spacing w:val="0"/>
          <w:sz w:val="24"/>
          <w:szCs w:val="24"/>
          <w:bdr w:val="none" w:color="auto" w:sz="0" w:space="0"/>
          <w:shd w:val="clear" w:fill="FFFFFF"/>
        </w:rPr>
        <w:t>注：不应超过3个月</w:t>
      </w:r>
      <w:r>
        <w:rPr>
          <w:rFonts w:hint="eastAsia" w:ascii="宋体" w:hAnsi="宋体" w:eastAsia="宋体" w:cs="宋体"/>
          <w:i w:val="0"/>
          <w:iCs w:val="0"/>
          <w:caps w:val="0"/>
          <w:color w:val="333333"/>
          <w:spacing w:val="0"/>
          <w:sz w:val="24"/>
          <w:szCs w:val="24"/>
          <w:bdr w:val="none" w:color="auto" w:sz="0" w:space="0"/>
          <w:shd w:val="clear" w:fill="FFFFFF"/>
        </w:rPr>
        <w:t>】，退还记载在该成员账户内的出资额和公积金份额。如本社经营盈余，按照本章程规定返还其相应的盈余所得；如经营亏损，扣除其应分摊的亏损金额。</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成员在其资格终止前与本社已订立的业务合同应当继续履行【</w:t>
      </w:r>
      <w:r>
        <w:rPr>
          <w:rFonts w:hint="default" w:ascii="楷体_GB2312" w:hAnsi="宋体" w:eastAsia="楷体_GB2312" w:cs="楷体_GB2312"/>
          <w:i w:val="0"/>
          <w:iCs w:val="0"/>
          <w:caps w:val="0"/>
          <w:color w:val="333333"/>
          <w:spacing w:val="0"/>
          <w:sz w:val="24"/>
          <w:szCs w:val="24"/>
          <w:bdr w:val="none" w:color="auto" w:sz="0" w:space="0"/>
          <w:shd w:val="clear" w:fill="FFFFFF"/>
        </w:rPr>
        <w:t>注：也可以依照退社时与本社的约定确定</w:t>
      </w:r>
      <w:r>
        <w:rPr>
          <w:rFonts w:hint="eastAsia" w:ascii="宋体" w:hAnsi="宋体" w:eastAsia="宋体" w:cs="宋体"/>
          <w:i w:val="0"/>
          <w:iCs w:val="0"/>
          <w:caps w:val="0"/>
          <w:color w:val="333333"/>
          <w:spacing w:val="0"/>
          <w:sz w:val="24"/>
          <w:szCs w:val="24"/>
          <w:bdr w:val="none" w:color="auto" w:sz="0" w:space="0"/>
          <w:shd w:val="clear" w:fill="FFFFFF"/>
        </w:rPr>
        <w:t>】。</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第十六条</w:t>
      </w:r>
      <w:r>
        <w:rPr>
          <w:rFonts w:hint="eastAsia" w:ascii="宋体" w:hAnsi="宋体" w:eastAsia="宋体" w:cs="宋体"/>
          <w:i w:val="0"/>
          <w:iCs w:val="0"/>
          <w:caps w:val="0"/>
          <w:color w:val="333333"/>
          <w:spacing w:val="0"/>
          <w:sz w:val="24"/>
          <w:szCs w:val="24"/>
          <w:bdr w:val="none" w:color="auto" w:sz="0" w:space="0"/>
          <w:shd w:val="clear" w:fill="FFFFFF"/>
        </w:rPr>
        <w:t>　成员死亡的，其法定继承人符合法律及本章程规定的条件的，在___个月内提出入社申请，经成员大会【</w:t>
      </w:r>
      <w:r>
        <w:rPr>
          <w:rFonts w:hint="default" w:ascii="楷体_GB2312" w:hAnsi="宋体" w:eastAsia="楷体_GB2312" w:cs="楷体_GB2312"/>
          <w:i w:val="0"/>
          <w:iCs w:val="0"/>
          <w:caps w:val="0"/>
          <w:color w:val="333333"/>
          <w:spacing w:val="0"/>
          <w:sz w:val="24"/>
          <w:szCs w:val="24"/>
          <w:bdr w:val="none" w:color="auto" w:sz="0" w:space="0"/>
          <w:shd w:val="clear" w:fill="FFFFFF"/>
        </w:rPr>
        <w:t>注：或者理事会</w:t>
      </w:r>
      <w:r>
        <w:rPr>
          <w:rFonts w:hint="eastAsia" w:ascii="宋体" w:hAnsi="宋体" w:eastAsia="宋体" w:cs="宋体"/>
          <w:i w:val="0"/>
          <w:iCs w:val="0"/>
          <w:caps w:val="0"/>
          <w:color w:val="333333"/>
          <w:spacing w:val="0"/>
          <w:sz w:val="24"/>
          <w:szCs w:val="24"/>
          <w:bdr w:val="none" w:color="auto" w:sz="0" w:space="0"/>
          <w:shd w:val="clear" w:fill="FFFFFF"/>
        </w:rPr>
        <w:t>】讨论通过后办理入社手续，并承继被继承人与本社的债权债务。否则，按照第十五条的规定办理退社手续。</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第十七条</w:t>
      </w:r>
      <w:r>
        <w:rPr>
          <w:rFonts w:hint="eastAsia" w:ascii="宋体" w:hAnsi="宋体" w:eastAsia="宋体" w:cs="宋体"/>
          <w:i w:val="0"/>
          <w:iCs w:val="0"/>
          <w:caps w:val="0"/>
          <w:color w:val="333333"/>
          <w:spacing w:val="0"/>
          <w:sz w:val="24"/>
          <w:szCs w:val="24"/>
          <w:bdr w:val="none" w:color="auto" w:sz="0" w:space="0"/>
          <w:shd w:val="clear" w:fill="FFFFFF"/>
        </w:rPr>
        <w:t>　成员有下列情形之一的，经成员大会【</w:t>
      </w:r>
      <w:r>
        <w:rPr>
          <w:rFonts w:hint="default" w:ascii="楷体_GB2312" w:hAnsi="宋体" w:eastAsia="楷体_GB2312" w:cs="楷体_GB2312"/>
          <w:i w:val="0"/>
          <w:iCs w:val="0"/>
          <w:caps w:val="0"/>
          <w:color w:val="333333"/>
          <w:spacing w:val="0"/>
          <w:sz w:val="24"/>
          <w:szCs w:val="24"/>
          <w:bdr w:val="none" w:color="auto" w:sz="0" w:space="0"/>
          <w:shd w:val="clear" w:fill="FFFFFF"/>
        </w:rPr>
        <w:t>注：或者理事会</w:t>
      </w:r>
      <w:r>
        <w:rPr>
          <w:rFonts w:hint="eastAsia" w:ascii="宋体" w:hAnsi="宋体" w:eastAsia="宋体" w:cs="宋体"/>
          <w:i w:val="0"/>
          <w:iCs w:val="0"/>
          <w:caps w:val="0"/>
          <w:color w:val="333333"/>
          <w:spacing w:val="0"/>
          <w:sz w:val="24"/>
          <w:szCs w:val="24"/>
          <w:bdr w:val="none" w:color="auto" w:sz="0" w:space="0"/>
          <w:shd w:val="clear" w:fill="FFFFFF"/>
        </w:rPr>
        <w:t>】讨论通过予以除名：</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（一）不履行成员义务，经教育无效的；</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（二）给本社名誉或者利益带来严重损害的；</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（三）成员共同议决的其他情形【</w:t>
      </w:r>
      <w:r>
        <w:rPr>
          <w:rFonts w:hint="default" w:ascii="楷体_GB2312" w:hAnsi="宋体" w:eastAsia="楷体_GB2312" w:cs="楷体_GB2312"/>
          <w:i w:val="0"/>
          <w:iCs w:val="0"/>
          <w:caps w:val="0"/>
          <w:color w:val="333333"/>
          <w:spacing w:val="0"/>
          <w:sz w:val="24"/>
          <w:szCs w:val="24"/>
          <w:bdr w:val="none" w:color="auto" w:sz="0" w:space="0"/>
          <w:shd w:val="clear" w:fill="FFFFFF"/>
        </w:rPr>
        <w:t>注：如不作具体规定此项可删除</w:t>
      </w:r>
      <w:r>
        <w:rPr>
          <w:rFonts w:hint="eastAsia" w:ascii="宋体" w:hAnsi="宋体" w:eastAsia="宋体" w:cs="宋体"/>
          <w:i w:val="0"/>
          <w:iCs w:val="0"/>
          <w:caps w:val="0"/>
          <w:color w:val="333333"/>
          <w:spacing w:val="0"/>
          <w:sz w:val="24"/>
          <w:szCs w:val="24"/>
          <w:bdr w:val="none" w:color="auto" w:sz="0" w:space="0"/>
          <w:shd w:val="clear" w:fill="FFFFFF"/>
        </w:rPr>
        <w:t>】。</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本社对被除名成员，退还记载在该成员账户内的出资额和公积金份额，结清其应承担的债务，返还其相应的盈余所得。因前款第二项被除名的，须对本社作出相应赔偿。</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0" w:beforeAutospacing="0" w:after="0" w:afterAutospacing="0" w:line="300" w:lineRule="auto"/>
        <w:ind w:left="0" w:right="0" w:firstLine="0"/>
        <w:jc w:val="center"/>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第三章　组织机构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0" w:beforeAutospacing="0" w:after="0" w:afterAutospacing="0" w:line="300" w:lineRule="auto"/>
        <w:ind w:left="0" w:right="0" w:firstLine="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第十八条</w:t>
      </w:r>
      <w:r>
        <w:rPr>
          <w:rFonts w:hint="eastAsia" w:ascii="宋体" w:hAnsi="宋体" w:eastAsia="宋体" w:cs="宋体"/>
          <w:i w:val="0"/>
          <w:iCs w:val="0"/>
          <w:caps w:val="0"/>
          <w:color w:val="333333"/>
          <w:spacing w:val="0"/>
          <w:sz w:val="24"/>
          <w:szCs w:val="24"/>
          <w:bdr w:val="none" w:color="auto" w:sz="0" w:space="0"/>
          <w:shd w:val="clear" w:fill="FFFFFF"/>
        </w:rPr>
        <w:t>　成员大会是本社的最高权力机构，由全体成员组成。</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成员大会行使下列职权：</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（一）审议、修改本社章程和各项规章制度；</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（二）选举和罢免理事长、理事、执行监事或者监事会成员；</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（三）决定成员入社、退社、继承、除名、奖励、处分等事项【</w:t>
      </w:r>
      <w:r>
        <w:rPr>
          <w:rFonts w:hint="default" w:ascii="楷体_GB2312" w:hAnsi="宋体" w:eastAsia="楷体_GB2312" w:cs="楷体_GB2312"/>
          <w:i w:val="0"/>
          <w:iCs w:val="0"/>
          <w:caps w:val="0"/>
          <w:color w:val="333333"/>
          <w:spacing w:val="0"/>
          <w:sz w:val="24"/>
          <w:szCs w:val="24"/>
          <w:bdr w:val="none" w:color="auto" w:sz="0" w:space="0"/>
          <w:shd w:val="clear" w:fill="FFFFFF"/>
        </w:rPr>
        <w:t>注：如设立理事会此项可删除</w:t>
      </w:r>
      <w:r>
        <w:rPr>
          <w:rFonts w:hint="eastAsia" w:ascii="宋体" w:hAnsi="宋体" w:eastAsia="宋体" w:cs="宋体"/>
          <w:i w:val="0"/>
          <w:iCs w:val="0"/>
          <w:caps w:val="0"/>
          <w:color w:val="333333"/>
          <w:spacing w:val="0"/>
          <w:sz w:val="24"/>
          <w:szCs w:val="24"/>
          <w:bdr w:val="none" w:color="auto" w:sz="0" w:space="0"/>
          <w:shd w:val="clear" w:fill="FFFFFF"/>
        </w:rPr>
        <w:t>】；</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（四）决定成员出资标准及增加或者减少出资；</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（五）审议本社的发展规划和年度业务经营计划；</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（六）审议批准年度财务预算和决算方案；</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（七）审议批准年度盈余分配方案和亏损处理方案；</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（八）审议批准理事会、执行监事或者监事会提交的年度业务报告；</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（九）决定重大财产处置、对外投资、对外担保和生产经营活动中的其他重大事项；</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（十）对合并、分立、解散、清算和对外联合等作出决议；</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（十一）决定聘用经营管理人员和专业技术人员的数量、资格、报酬和任期；</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（十二）听取理事长或者理事会关于成员变动情况的报告；</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（十三）决定其他重大事项【</w:t>
      </w:r>
      <w:r>
        <w:rPr>
          <w:rFonts w:hint="default" w:ascii="楷体_GB2312" w:hAnsi="宋体" w:eastAsia="楷体_GB2312" w:cs="楷体_GB2312"/>
          <w:i w:val="0"/>
          <w:iCs w:val="0"/>
          <w:caps w:val="0"/>
          <w:color w:val="333333"/>
          <w:spacing w:val="0"/>
          <w:sz w:val="24"/>
          <w:szCs w:val="24"/>
          <w:bdr w:val="none" w:color="auto" w:sz="0" w:space="0"/>
          <w:shd w:val="clear" w:fill="FFFFFF"/>
        </w:rPr>
        <w:t>注：如不作具体规定此项可删除</w:t>
      </w:r>
      <w:r>
        <w:rPr>
          <w:rFonts w:hint="eastAsia" w:ascii="宋体" w:hAnsi="宋体" w:eastAsia="宋体" w:cs="宋体"/>
          <w:i w:val="0"/>
          <w:iCs w:val="0"/>
          <w:caps w:val="0"/>
          <w:color w:val="333333"/>
          <w:spacing w:val="0"/>
          <w:sz w:val="24"/>
          <w:szCs w:val="24"/>
          <w:bdr w:val="none" w:color="auto" w:sz="0" w:space="0"/>
          <w:shd w:val="clear" w:fill="FFFFFF"/>
        </w:rPr>
        <w:t>】。</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第十九条</w:t>
      </w:r>
      <w:r>
        <w:rPr>
          <w:rFonts w:hint="eastAsia" w:ascii="宋体" w:hAnsi="宋体" w:eastAsia="宋体" w:cs="宋体"/>
          <w:i w:val="0"/>
          <w:iCs w:val="0"/>
          <w:caps w:val="0"/>
          <w:color w:val="333333"/>
          <w:spacing w:val="0"/>
          <w:sz w:val="24"/>
          <w:szCs w:val="24"/>
          <w:bdr w:val="none" w:color="auto" w:sz="0" w:space="0"/>
          <w:shd w:val="clear" w:fill="FFFFFF"/>
        </w:rPr>
        <w:t>　本社成员超过150人时，每___名成员选举产生1名成员代表，组成成员代表大会。成员代表大会履行成员大会的______、______等【</w:t>
      </w:r>
      <w:r>
        <w:rPr>
          <w:rFonts w:hint="default" w:ascii="楷体_GB2312" w:hAnsi="宋体" w:eastAsia="楷体_GB2312" w:cs="楷体_GB2312"/>
          <w:i w:val="0"/>
          <w:iCs w:val="0"/>
          <w:caps w:val="0"/>
          <w:color w:val="333333"/>
          <w:spacing w:val="0"/>
          <w:sz w:val="24"/>
          <w:szCs w:val="24"/>
          <w:bdr w:val="none" w:color="auto" w:sz="0" w:space="0"/>
          <w:shd w:val="clear" w:fill="FFFFFF"/>
        </w:rPr>
        <w:t>注：部分或者全部</w:t>
      </w:r>
      <w:r>
        <w:rPr>
          <w:rFonts w:hint="eastAsia" w:ascii="宋体" w:hAnsi="宋体" w:eastAsia="宋体" w:cs="宋体"/>
          <w:i w:val="0"/>
          <w:iCs w:val="0"/>
          <w:caps w:val="0"/>
          <w:color w:val="333333"/>
          <w:spacing w:val="0"/>
          <w:sz w:val="24"/>
          <w:szCs w:val="24"/>
          <w:bdr w:val="none" w:color="auto" w:sz="0" w:space="0"/>
          <w:shd w:val="clear" w:fill="FFFFFF"/>
        </w:rPr>
        <w:t>】职权。成员代表任期___年，可以连选连任。</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Fonts w:hint="default" w:ascii="楷体_GB2312" w:hAnsi="宋体" w:eastAsia="楷体_GB2312" w:cs="楷体_GB2312"/>
          <w:i w:val="0"/>
          <w:iCs w:val="0"/>
          <w:caps w:val="0"/>
          <w:color w:val="333333"/>
          <w:spacing w:val="0"/>
          <w:sz w:val="24"/>
          <w:szCs w:val="24"/>
          <w:bdr w:val="none" w:color="auto" w:sz="0" w:space="0"/>
          <w:shd w:val="clear" w:fill="FFFFFF"/>
        </w:rPr>
        <w:t>注：成员总数达到150人的农民专业合作社可以根据自身发展的实际情况决定是否设立成员代表大会。如不设立，此条可删除</w:t>
      </w:r>
      <w:r>
        <w:rPr>
          <w:rFonts w:hint="eastAsia" w:ascii="宋体" w:hAnsi="宋体" w:eastAsia="宋体" w:cs="宋体"/>
          <w:i w:val="0"/>
          <w:iCs w:val="0"/>
          <w:caps w:val="0"/>
          <w:color w:val="333333"/>
          <w:spacing w:val="0"/>
          <w:sz w:val="24"/>
          <w:szCs w:val="24"/>
          <w:bdr w:val="none" w:color="auto" w:sz="0" w:space="0"/>
          <w:shd w:val="clear" w:fill="FFFFFF"/>
        </w:rPr>
        <w:t>】</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第二十条</w:t>
      </w:r>
      <w:r>
        <w:rPr>
          <w:rFonts w:hint="eastAsia" w:ascii="宋体" w:hAnsi="宋体" w:eastAsia="宋体" w:cs="宋体"/>
          <w:i w:val="0"/>
          <w:iCs w:val="0"/>
          <w:caps w:val="0"/>
          <w:color w:val="333333"/>
          <w:spacing w:val="0"/>
          <w:sz w:val="24"/>
          <w:szCs w:val="24"/>
          <w:bdr w:val="none" w:color="auto" w:sz="0" w:space="0"/>
          <w:shd w:val="clear" w:fill="FFFFFF"/>
        </w:rPr>
        <w:t>　本社每年召开___次成员大会【</w:t>
      </w:r>
      <w:r>
        <w:rPr>
          <w:rFonts w:hint="default" w:ascii="楷体_GB2312" w:hAnsi="宋体" w:eastAsia="楷体_GB2312" w:cs="楷体_GB2312"/>
          <w:i w:val="0"/>
          <w:iCs w:val="0"/>
          <w:caps w:val="0"/>
          <w:color w:val="333333"/>
          <w:spacing w:val="0"/>
          <w:sz w:val="24"/>
          <w:szCs w:val="24"/>
          <w:bdr w:val="none" w:color="auto" w:sz="0" w:space="0"/>
          <w:shd w:val="clear" w:fill="FFFFFF"/>
        </w:rPr>
        <w:t>注：至少于会计年度末召开1次成员大会。</w:t>
      </w:r>
      <w:r>
        <w:rPr>
          <w:rFonts w:hint="eastAsia" w:ascii="宋体" w:hAnsi="宋体" w:eastAsia="宋体" w:cs="宋体"/>
          <w:i w:val="0"/>
          <w:iCs w:val="0"/>
          <w:caps w:val="0"/>
          <w:color w:val="333333"/>
          <w:spacing w:val="0"/>
          <w:sz w:val="24"/>
          <w:szCs w:val="24"/>
          <w:bdr w:val="none" w:color="auto" w:sz="0" w:space="0"/>
          <w:shd w:val="clear" w:fill="FFFFFF"/>
        </w:rPr>
        <w:t>】成员大会由____【</w:t>
      </w:r>
      <w:r>
        <w:rPr>
          <w:rFonts w:hint="default" w:ascii="楷体_GB2312" w:hAnsi="宋体" w:eastAsia="楷体_GB2312" w:cs="楷体_GB2312"/>
          <w:i w:val="0"/>
          <w:iCs w:val="0"/>
          <w:caps w:val="0"/>
          <w:color w:val="333333"/>
          <w:spacing w:val="0"/>
          <w:sz w:val="24"/>
          <w:szCs w:val="24"/>
          <w:bdr w:val="none" w:color="auto" w:sz="0" w:space="0"/>
          <w:shd w:val="clear" w:fill="FFFFFF"/>
        </w:rPr>
        <w:t>注：理事长或者理事会</w:t>
      </w:r>
      <w:r>
        <w:rPr>
          <w:rFonts w:hint="eastAsia" w:ascii="宋体" w:hAnsi="宋体" w:eastAsia="宋体" w:cs="宋体"/>
          <w:i w:val="0"/>
          <w:iCs w:val="0"/>
          <w:caps w:val="0"/>
          <w:color w:val="333333"/>
          <w:spacing w:val="0"/>
          <w:sz w:val="24"/>
          <w:szCs w:val="24"/>
          <w:bdr w:val="none" w:color="auto" w:sz="0" w:space="0"/>
          <w:shd w:val="clear" w:fill="FFFFFF"/>
        </w:rPr>
        <w:t>】负责召集，并提前15日向全体成员通报会议内容。</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第二十一条</w:t>
      </w:r>
      <w:r>
        <w:rPr>
          <w:rFonts w:hint="eastAsia" w:ascii="宋体" w:hAnsi="宋体" w:eastAsia="宋体" w:cs="宋体"/>
          <w:i w:val="0"/>
          <w:iCs w:val="0"/>
          <w:caps w:val="0"/>
          <w:color w:val="333333"/>
          <w:spacing w:val="0"/>
          <w:sz w:val="24"/>
          <w:szCs w:val="24"/>
          <w:bdr w:val="none" w:color="auto" w:sz="0" w:space="0"/>
          <w:shd w:val="clear" w:fill="FFFFFF"/>
        </w:rPr>
        <w:t>　有下列情形之一的，本社在20日内召开临时成员大会：</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（一）30%以上的成员提议；</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（二）执行监事或者监事会提议；【</w:t>
      </w:r>
      <w:r>
        <w:rPr>
          <w:rFonts w:hint="default" w:ascii="楷体_GB2312" w:hAnsi="宋体" w:eastAsia="楷体_GB2312" w:cs="楷体_GB2312"/>
          <w:i w:val="0"/>
          <w:iCs w:val="0"/>
          <w:caps w:val="0"/>
          <w:color w:val="333333"/>
          <w:spacing w:val="0"/>
          <w:sz w:val="24"/>
          <w:szCs w:val="24"/>
          <w:bdr w:val="none" w:color="auto" w:sz="0" w:space="0"/>
          <w:shd w:val="clear" w:fill="FFFFFF"/>
        </w:rPr>
        <w:t>注：如不设立执行监事或监事会，此项可删除</w:t>
      </w:r>
      <w:r>
        <w:rPr>
          <w:rFonts w:hint="eastAsia" w:ascii="宋体" w:hAnsi="宋体" w:eastAsia="宋体" w:cs="宋体"/>
          <w:i w:val="0"/>
          <w:iCs w:val="0"/>
          <w:caps w:val="0"/>
          <w:color w:val="333333"/>
          <w:spacing w:val="0"/>
          <w:sz w:val="24"/>
          <w:szCs w:val="24"/>
          <w:bdr w:val="none" w:color="auto" w:sz="0" w:space="0"/>
          <w:shd w:val="clear" w:fill="FFFFFF"/>
        </w:rPr>
        <w:t>】</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（三）理事会提议；</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（四）成员共同议决的其他情形【</w:t>
      </w:r>
      <w:r>
        <w:rPr>
          <w:rFonts w:hint="default" w:ascii="楷体_GB2312" w:hAnsi="宋体" w:eastAsia="楷体_GB2312" w:cs="楷体_GB2312"/>
          <w:i w:val="0"/>
          <w:iCs w:val="0"/>
          <w:caps w:val="0"/>
          <w:color w:val="333333"/>
          <w:spacing w:val="0"/>
          <w:sz w:val="24"/>
          <w:szCs w:val="24"/>
          <w:bdr w:val="none" w:color="auto" w:sz="0" w:space="0"/>
          <w:shd w:val="clear" w:fill="FFFFFF"/>
        </w:rPr>
        <w:t>注：如不作具体规定此项可删除</w:t>
      </w:r>
      <w:r>
        <w:rPr>
          <w:rFonts w:hint="eastAsia" w:ascii="宋体" w:hAnsi="宋体" w:eastAsia="宋体" w:cs="宋体"/>
          <w:i w:val="0"/>
          <w:iCs w:val="0"/>
          <w:caps w:val="0"/>
          <w:color w:val="333333"/>
          <w:spacing w:val="0"/>
          <w:sz w:val="24"/>
          <w:szCs w:val="24"/>
          <w:bdr w:val="none" w:color="auto" w:sz="0" w:space="0"/>
          <w:shd w:val="clear" w:fill="FFFFFF"/>
        </w:rPr>
        <w:t>】。</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理事长【</w:t>
      </w:r>
      <w:r>
        <w:rPr>
          <w:rFonts w:hint="default" w:ascii="楷体_GB2312" w:hAnsi="宋体" w:eastAsia="楷体_GB2312" w:cs="楷体_GB2312"/>
          <w:i w:val="0"/>
          <w:iCs w:val="0"/>
          <w:caps w:val="0"/>
          <w:color w:val="333333"/>
          <w:spacing w:val="0"/>
          <w:sz w:val="24"/>
          <w:szCs w:val="24"/>
          <w:bdr w:val="none" w:color="auto" w:sz="0" w:space="0"/>
          <w:shd w:val="clear" w:fill="FFFFFF"/>
        </w:rPr>
        <w:t>注：或者理事会</w:t>
      </w:r>
      <w:r>
        <w:rPr>
          <w:rFonts w:hint="eastAsia" w:ascii="宋体" w:hAnsi="宋体" w:eastAsia="宋体" w:cs="宋体"/>
          <w:i w:val="0"/>
          <w:iCs w:val="0"/>
          <w:caps w:val="0"/>
          <w:color w:val="333333"/>
          <w:spacing w:val="0"/>
          <w:sz w:val="24"/>
          <w:szCs w:val="24"/>
          <w:bdr w:val="none" w:color="auto" w:sz="0" w:space="0"/>
          <w:shd w:val="clear" w:fill="FFFFFF"/>
        </w:rPr>
        <w:t>】不能履行或者在规定期限内没有正当理由不履行职责召集临时成员大会的，执行监事或者监事会在___日内召集并主持临时成员大会。【</w:t>
      </w:r>
      <w:r>
        <w:rPr>
          <w:rFonts w:hint="default" w:ascii="楷体_GB2312" w:hAnsi="宋体" w:eastAsia="楷体_GB2312" w:cs="楷体_GB2312"/>
          <w:i w:val="0"/>
          <w:iCs w:val="0"/>
          <w:caps w:val="0"/>
          <w:color w:val="333333"/>
          <w:spacing w:val="0"/>
          <w:sz w:val="24"/>
          <w:szCs w:val="24"/>
          <w:bdr w:val="none" w:color="auto" w:sz="0" w:space="0"/>
          <w:shd w:val="clear" w:fill="FFFFFF"/>
        </w:rPr>
        <w:t>注：如不设立执行监事或监事会，此款可删除</w:t>
      </w:r>
      <w:r>
        <w:rPr>
          <w:rFonts w:hint="eastAsia" w:ascii="宋体" w:hAnsi="宋体" w:eastAsia="宋体" w:cs="宋体"/>
          <w:i w:val="0"/>
          <w:iCs w:val="0"/>
          <w:caps w:val="0"/>
          <w:color w:val="333333"/>
          <w:spacing w:val="0"/>
          <w:sz w:val="24"/>
          <w:szCs w:val="24"/>
          <w:bdr w:val="none" w:color="auto" w:sz="0" w:space="0"/>
          <w:shd w:val="clear" w:fill="FFFFFF"/>
        </w:rPr>
        <w:t>】</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第二十二条</w:t>
      </w:r>
      <w:r>
        <w:rPr>
          <w:rFonts w:hint="eastAsia" w:ascii="宋体" w:hAnsi="宋体" w:eastAsia="宋体" w:cs="宋体"/>
          <w:i w:val="0"/>
          <w:iCs w:val="0"/>
          <w:caps w:val="0"/>
          <w:color w:val="333333"/>
          <w:spacing w:val="0"/>
          <w:sz w:val="24"/>
          <w:szCs w:val="24"/>
          <w:bdr w:val="none" w:color="auto" w:sz="0" w:space="0"/>
          <w:shd w:val="clear" w:fill="FFFFFF"/>
        </w:rPr>
        <w:t>　成员大会须有本社成员总数的2/3以上出席方可召开。成员因故不能参加成员大会，可以书面委托其他成员代理。1名成员最多只能代理___名成员表决。</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成员大会选举或者做出决议，须经本社成员表决权总数过半数通过；对修改本社章程，改变成员出资标准，增加或者减少成员出资，合并、分立、解散、清算和对外联合等重大事项做出决议的，须经成员表决权总数2/3以上的票数通过。成员代表大会的代表以其受成员书面委托的意见及表决权数，在成员代表大会上行使表决权。</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第二十三条</w:t>
      </w:r>
      <w:r>
        <w:rPr>
          <w:rFonts w:hint="eastAsia" w:ascii="宋体" w:hAnsi="宋体" w:eastAsia="宋体" w:cs="宋体"/>
          <w:i w:val="0"/>
          <w:iCs w:val="0"/>
          <w:caps w:val="0"/>
          <w:color w:val="333333"/>
          <w:spacing w:val="0"/>
          <w:sz w:val="24"/>
          <w:szCs w:val="24"/>
          <w:bdr w:val="none" w:color="auto" w:sz="0" w:space="0"/>
          <w:shd w:val="clear" w:fill="FFFFFF"/>
        </w:rPr>
        <w:t>　本社设理事长1名，为本社的法定代表人。理事长任期___年，可连选连任。</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理事长行使下列职权：</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（一）主持成员大会，召集并主持理事会会议；</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（二）签署本社成员出资证明；</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（三）签署聘任或者解聘本社经理、财务会计人员和其他专业技术人员聘书；</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（四）组织实施成员大会和理事会决议，检查决议实施情况；</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（五）代表本社签订合同等；</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（六）履行成员大会授予的其他职权【</w:t>
      </w:r>
      <w:r>
        <w:rPr>
          <w:rFonts w:hint="default" w:ascii="楷体_GB2312" w:hAnsi="宋体" w:eastAsia="楷体_GB2312" w:cs="楷体_GB2312"/>
          <w:i w:val="0"/>
          <w:iCs w:val="0"/>
          <w:caps w:val="0"/>
          <w:color w:val="333333"/>
          <w:spacing w:val="0"/>
          <w:sz w:val="24"/>
          <w:szCs w:val="24"/>
          <w:bdr w:val="none" w:color="auto" w:sz="0" w:space="0"/>
          <w:shd w:val="clear" w:fill="FFFFFF"/>
        </w:rPr>
        <w:t>注：如不作具体规定此项可删除</w:t>
      </w:r>
      <w:r>
        <w:rPr>
          <w:rFonts w:hint="eastAsia" w:ascii="宋体" w:hAnsi="宋体" w:eastAsia="宋体" w:cs="宋体"/>
          <w:i w:val="0"/>
          <w:iCs w:val="0"/>
          <w:caps w:val="0"/>
          <w:color w:val="333333"/>
          <w:spacing w:val="0"/>
          <w:sz w:val="24"/>
          <w:szCs w:val="24"/>
          <w:bdr w:val="none" w:color="auto" w:sz="0" w:space="0"/>
          <w:shd w:val="clear" w:fill="FFFFFF"/>
        </w:rPr>
        <w:t>】。</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第二十四条</w:t>
      </w:r>
      <w:r>
        <w:rPr>
          <w:rFonts w:hint="eastAsia" w:ascii="宋体" w:hAnsi="宋体" w:eastAsia="宋体" w:cs="宋体"/>
          <w:i w:val="0"/>
          <w:iCs w:val="0"/>
          <w:caps w:val="0"/>
          <w:color w:val="333333"/>
          <w:spacing w:val="0"/>
          <w:sz w:val="24"/>
          <w:szCs w:val="24"/>
          <w:bdr w:val="none" w:color="auto" w:sz="0" w:space="0"/>
          <w:shd w:val="clear" w:fill="FFFFFF"/>
        </w:rPr>
        <w:t>　本社设理事会，对成员大会负责，由___名成员组成，设副理事长___人。理事会成员任期___年，可连选连任。</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理事会【</w:t>
      </w:r>
      <w:r>
        <w:rPr>
          <w:rFonts w:hint="default" w:ascii="楷体_GB2312" w:hAnsi="宋体" w:eastAsia="楷体_GB2312" w:cs="楷体_GB2312"/>
          <w:i w:val="0"/>
          <w:iCs w:val="0"/>
          <w:caps w:val="0"/>
          <w:color w:val="333333"/>
          <w:spacing w:val="0"/>
          <w:sz w:val="24"/>
          <w:szCs w:val="24"/>
          <w:bdr w:val="none" w:color="auto" w:sz="0" w:space="0"/>
          <w:shd w:val="clear" w:fill="FFFFFF"/>
        </w:rPr>
        <w:t>注：或者理事长</w:t>
      </w:r>
      <w:r>
        <w:rPr>
          <w:rFonts w:hint="eastAsia" w:ascii="宋体" w:hAnsi="宋体" w:eastAsia="宋体" w:cs="宋体"/>
          <w:i w:val="0"/>
          <w:iCs w:val="0"/>
          <w:caps w:val="0"/>
          <w:color w:val="333333"/>
          <w:spacing w:val="0"/>
          <w:sz w:val="24"/>
          <w:szCs w:val="24"/>
          <w:bdr w:val="none" w:color="auto" w:sz="0" w:space="0"/>
          <w:shd w:val="clear" w:fill="FFFFFF"/>
        </w:rPr>
        <w:t>】行使下列职权：</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（一）组织召开成员大会并报告工作，执行成员大会决议；</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（二）制订本社发展规划、年度业务经营计划、内部管理规章制度等，提交成员大会审议；</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（三）制定年度财务预决算、盈余分配和亏损弥补等方案，提交成员大会审议；</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（四）组织开展成员培训和各种协作活动；</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（五）管理本社的资产和财务，保障本社的财产安全；</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（六）接受、答复、处理执行监事或者监事会提出的有关质询和建议；</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（七）决定成员入社、退社、继承、除名、奖励、处分等事项【</w:t>
      </w:r>
      <w:r>
        <w:rPr>
          <w:rFonts w:hint="default" w:ascii="楷体_GB2312" w:hAnsi="宋体" w:eastAsia="楷体_GB2312" w:cs="楷体_GB2312"/>
          <w:i w:val="0"/>
          <w:iCs w:val="0"/>
          <w:caps w:val="0"/>
          <w:color w:val="333333"/>
          <w:spacing w:val="0"/>
          <w:sz w:val="24"/>
          <w:szCs w:val="24"/>
          <w:bdr w:val="none" w:color="auto" w:sz="0" w:space="0"/>
          <w:shd w:val="clear" w:fill="FFFFFF"/>
        </w:rPr>
        <w:t>注：如不设立理事会此项可删除</w:t>
      </w:r>
      <w:r>
        <w:rPr>
          <w:rFonts w:hint="eastAsia" w:ascii="宋体" w:hAnsi="宋体" w:eastAsia="宋体" w:cs="宋体"/>
          <w:i w:val="0"/>
          <w:iCs w:val="0"/>
          <w:caps w:val="0"/>
          <w:color w:val="333333"/>
          <w:spacing w:val="0"/>
          <w:sz w:val="24"/>
          <w:szCs w:val="24"/>
          <w:bdr w:val="none" w:color="auto" w:sz="0" w:space="0"/>
          <w:shd w:val="clear" w:fill="FFFFFF"/>
        </w:rPr>
        <w:t>】；</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（八）决定聘任或者解聘本社经理、财务会计人员和其他专业技术人员；</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（九）履行成员大会授予的其他职权【</w:t>
      </w:r>
      <w:r>
        <w:rPr>
          <w:rFonts w:hint="default" w:ascii="楷体_GB2312" w:hAnsi="宋体" w:eastAsia="楷体_GB2312" w:cs="楷体_GB2312"/>
          <w:i w:val="0"/>
          <w:iCs w:val="0"/>
          <w:caps w:val="0"/>
          <w:color w:val="333333"/>
          <w:spacing w:val="0"/>
          <w:sz w:val="24"/>
          <w:szCs w:val="24"/>
          <w:bdr w:val="none" w:color="auto" w:sz="0" w:space="0"/>
          <w:shd w:val="clear" w:fill="FFFFFF"/>
        </w:rPr>
        <w:t>注：如不作具体规定此项可删除</w:t>
      </w:r>
      <w:r>
        <w:rPr>
          <w:rFonts w:hint="eastAsia" w:ascii="宋体" w:hAnsi="宋体" w:eastAsia="宋体" w:cs="宋体"/>
          <w:i w:val="0"/>
          <w:iCs w:val="0"/>
          <w:caps w:val="0"/>
          <w:color w:val="333333"/>
          <w:spacing w:val="0"/>
          <w:sz w:val="24"/>
          <w:szCs w:val="24"/>
          <w:bdr w:val="none" w:color="auto" w:sz="0" w:space="0"/>
          <w:shd w:val="clear" w:fill="FFFFFF"/>
        </w:rPr>
        <w:t>】。</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第二十五条</w:t>
      </w:r>
      <w:r>
        <w:rPr>
          <w:rFonts w:hint="eastAsia" w:ascii="宋体" w:hAnsi="宋体" w:eastAsia="宋体" w:cs="宋体"/>
          <w:i w:val="0"/>
          <w:iCs w:val="0"/>
          <w:caps w:val="0"/>
          <w:color w:val="333333"/>
          <w:spacing w:val="0"/>
          <w:sz w:val="24"/>
          <w:szCs w:val="24"/>
          <w:bdr w:val="none" w:color="auto" w:sz="0" w:space="0"/>
          <w:shd w:val="clear" w:fill="FFFFFF"/>
        </w:rPr>
        <w:t>　理事会会议的表决，实行1人1票。重大事项集体讨论，并经2/3以上理事同意方可形成决定。理事个人对某项决议有不同意见时，其意见记入会议记录并签名。理事会会议邀请执行监事或者监事长、经理和___名成员代表列席，列席者无表决权。</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Fonts w:hint="default" w:ascii="楷体_GB2312" w:hAnsi="宋体" w:eastAsia="楷体_GB2312" w:cs="楷体_GB2312"/>
          <w:i w:val="0"/>
          <w:iCs w:val="0"/>
          <w:caps w:val="0"/>
          <w:color w:val="333333"/>
          <w:spacing w:val="0"/>
          <w:sz w:val="24"/>
          <w:szCs w:val="24"/>
          <w:bdr w:val="none" w:color="auto" w:sz="0" w:space="0"/>
          <w:shd w:val="clear" w:fill="FFFFFF"/>
        </w:rPr>
        <w:t>注：农民专业合作社可以根据自身发展的实际情况决定是否设立理事会。如不设立理事会，第二十四条第一款、第二十五条中的相关内容可删除。</w:t>
      </w:r>
      <w:r>
        <w:rPr>
          <w:rFonts w:hint="eastAsia" w:ascii="宋体" w:hAnsi="宋体" w:eastAsia="宋体" w:cs="宋体"/>
          <w:i w:val="0"/>
          <w:iCs w:val="0"/>
          <w:caps w:val="0"/>
          <w:color w:val="333333"/>
          <w:spacing w:val="0"/>
          <w:sz w:val="24"/>
          <w:szCs w:val="24"/>
          <w:bdr w:val="none" w:color="auto" w:sz="0" w:space="0"/>
          <w:shd w:val="clear" w:fill="FFFFFF"/>
        </w:rPr>
        <w:t>】</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第二十六条</w:t>
      </w:r>
      <w:r>
        <w:rPr>
          <w:rFonts w:hint="eastAsia" w:ascii="宋体" w:hAnsi="宋体" w:eastAsia="宋体" w:cs="宋体"/>
          <w:i w:val="0"/>
          <w:iCs w:val="0"/>
          <w:caps w:val="0"/>
          <w:color w:val="333333"/>
          <w:spacing w:val="0"/>
          <w:sz w:val="24"/>
          <w:szCs w:val="24"/>
          <w:bdr w:val="none" w:color="auto" w:sz="0" w:space="0"/>
          <w:shd w:val="clear" w:fill="FFFFFF"/>
        </w:rPr>
        <w:t>　本社设执行监事1名，代表全体成员监督检查理事会和工作人员的工作。执行监事列席理事会会议。</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第二十七条</w:t>
      </w:r>
      <w:r>
        <w:rPr>
          <w:rFonts w:hint="eastAsia" w:ascii="宋体" w:hAnsi="宋体" w:eastAsia="宋体" w:cs="宋体"/>
          <w:i w:val="0"/>
          <w:iCs w:val="0"/>
          <w:caps w:val="0"/>
          <w:color w:val="333333"/>
          <w:spacing w:val="0"/>
          <w:sz w:val="24"/>
          <w:szCs w:val="24"/>
          <w:bdr w:val="none" w:color="auto" w:sz="0" w:space="0"/>
          <w:shd w:val="clear" w:fill="FFFFFF"/>
        </w:rPr>
        <w:t>　本社设监事会，由___名监事组成，设监事长1人，监事长和监事会成员任期___年，可连选连任。监事长列席理事会会议。</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监事会【</w:t>
      </w:r>
      <w:r>
        <w:rPr>
          <w:rFonts w:hint="default" w:ascii="楷体_GB2312" w:hAnsi="宋体" w:eastAsia="楷体_GB2312" w:cs="楷体_GB2312"/>
          <w:i w:val="0"/>
          <w:iCs w:val="0"/>
          <w:caps w:val="0"/>
          <w:color w:val="333333"/>
          <w:spacing w:val="0"/>
          <w:sz w:val="24"/>
          <w:szCs w:val="24"/>
          <w:bdr w:val="none" w:color="auto" w:sz="0" w:space="0"/>
          <w:shd w:val="clear" w:fill="FFFFFF"/>
        </w:rPr>
        <w:t>注：或者执行监事</w:t>
      </w:r>
      <w:r>
        <w:rPr>
          <w:rFonts w:hint="eastAsia" w:ascii="宋体" w:hAnsi="宋体" w:eastAsia="宋体" w:cs="宋体"/>
          <w:i w:val="0"/>
          <w:iCs w:val="0"/>
          <w:caps w:val="0"/>
          <w:color w:val="333333"/>
          <w:spacing w:val="0"/>
          <w:sz w:val="24"/>
          <w:szCs w:val="24"/>
          <w:bdr w:val="none" w:color="auto" w:sz="0" w:space="0"/>
          <w:shd w:val="clear" w:fill="FFFFFF"/>
        </w:rPr>
        <w:t>】行使下列职权：</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（一）监督理事会对成员大会决议和本社章程的执行情况；</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（二）监督检查本社的生产经营业务情况，负责本社财务审核监察工作；</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（三）监督理事长或者理事会成员和经理履行职责情况；</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（四）向成员大会提出年度监察报告；</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（五）向理事长或者理事会提出工作质询和改进工作的建议；</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（六）提议召开临时成员大会；</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（七）代表本社负责记录理事与本社发生业务交易时的业务交易量（额）情况；</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（八）履行成员大会授予的其他职责【</w:t>
      </w:r>
      <w:r>
        <w:rPr>
          <w:rFonts w:hint="default" w:ascii="楷体_GB2312" w:hAnsi="宋体" w:eastAsia="楷体_GB2312" w:cs="楷体_GB2312"/>
          <w:i w:val="0"/>
          <w:iCs w:val="0"/>
          <w:caps w:val="0"/>
          <w:color w:val="333333"/>
          <w:spacing w:val="0"/>
          <w:sz w:val="24"/>
          <w:szCs w:val="24"/>
          <w:bdr w:val="none" w:color="auto" w:sz="0" w:space="0"/>
          <w:shd w:val="clear" w:fill="FFFFFF"/>
        </w:rPr>
        <w:t>注：如不作具体规定此项可删除</w:t>
      </w:r>
      <w:r>
        <w:rPr>
          <w:rFonts w:hint="eastAsia" w:ascii="宋体" w:hAnsi="宋体" w:eastAsia="宋体" w:cs="宋体"/>
          <w:i w:val="0"/>
          <w:iCs w:val="0"/>
          <w:caps w:val="0"/>
          <w:color w:val="333333"/>
          <w:spacing w:val="0"/>
          <w:sz w:val="24"/>
          <w:szCs w:val="24"/>
          <w:bdr w:val="none" w:color="auto" w:sz="0" w:space="0"/>
          <w:shd w:val="clear" w:fill="FFFFFF"/>
        </w:rPr>
        <w:t>】。</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卸任理事须待卸任___年后【</w:t>
      </w:r>
      <w:r>
        <w:rPr>
          <w:rFonts w:hint="default" w:ascii="楷体_GB2312" w:hAnsi="宋体" w:eastAsia="楷体_GB2312" w:cs="楷体_GB2312"/>
          <w:i w:val="0"/>
          <w:iCs w:val="0"/>
          <w:caps w:val="0"/>
          <w:color w:val="333333"/>
          <w:spacing w:val="0"/>
          <w:sz w:val="24"/>
          <w:szCs w:val="24"/>
          <w:bdr w:val="none" w:color="auto" w:sz="0" w:space="0"/>
          <w:shd w:val="clear" w:fill="FFFFFF"/>
        </w:rPr>
        <w:t>注：填写本章程第二十三条规定的理事长任期</w:t>
      </w:r>
      <w:r>
        <w:rPr>
          <w:rFonts w:hint="eastAsia" w:ascii="宋体" w:hAnsi="宋体" w:eastAsia="宋体" w:cs="宋体"/>
          <w:i w:val="0"/>
          <w:iCs w:val="0"/>
          <w:caps w:val="0"/>
          <w:color w:val="333333"/>
          <w:spacing w:val="0"/>
          <w:sz w:val="24"/>
          <w:szCs w:val="24"/>
          <w:bdr w:val="none" w:color="auto" w:sz="0" w:space="0"/>
          <w:shd w:val="clear" w:fill="FFFFFF"/>
        </w:rPr>
        <w:t>】方能当选监事。</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第二十八条</w:t>
      </w:r>
      <w:r>
        <w:rPr>
          <w:rFonts w:hint="eastAsia" w:ascii="宋体" w:hAnsi="宋体" w:eastAsia="宋体" w:cs="宋体"/>
          <w:i w:val="0"/>
          <w:iCs w:val="0"/>
          <w:caps w:val="0"/>
          <w:color w:val="333333"/>
          <w:spacing w:val="0"/>
          <w:sz w:val="24"/>
          <w:szCs w:val="24"/>
          <w:bdr w:val="none" w:color="auto" w:sz="0" w:space="0"/>
          <w:shd w:val="clear" w:fill="FFFFFF"/>
        </w:rPr>
        <w:t>　监事会会议由监事长召集，会议决议以书面形式通知理事会。理事会在接到通知后___日内就有关质询作出答复。</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第二十九条</w:t>
      </w:r>
      <w:r>
        <w:rPr>
          <w:rFonts w:hint="eastAsia" w:ascii="宋体" w:hAnsi="宋体" w:eastAsia="宋体" w:cs="宋体"/>
          <w:i w:val="0"/>
          <w:iCs w:val="0"/>
          <w:caps w:val="0"/>
          <w:color w:val="333333"/>
          <w:spacing w:val="0"/>
          <w:sz w:val="24"/>
          <w:szCs w:val="24"/>
          <w:bdr w:val="none" w:color="auto" w:sz="0" w:space="0"/>
          <w:shd w:val="clear" w:fill="FFFFFF"/>
        </w:rPr>
        <w:t>　监事会会议的表决实行1人1票。监事会会议须有2/3以上的监事出席方能召开。重大事项的决议须经2/3以上监事同意方能生效。监事个人对某项决议有不同意见时，其意见记入会议记录并签名。</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Fonts w:hint="default" w:ascii="楷体_GB2312" w:hAnsi="宋体" w:eastAsia="楷体_GB2312" w:cs="楷体_GB2312"/>
          <w:i w:val="0"/>
          <w:iCs w:val="0"/>
          <w:caps w:val="0"/>
          <w:color w:val="333333"/>
          <w:spacing w:val="0"/>
          <w:sz w:val="24"/>
          <w:szCs w:val="24"/>
          <w:bdr w:val="none" w:color="auto" w:sz="0" w:space="0"/>
          <w:shd w:val="clear" w:fill="FFFFFF"/>
        </w:rPr>
        <w:t>注：农民专业合作社可以根据自身发展的实际情况决定是否设执行监事和监事会。如不设立，第二十七条、第二十八条、第二十九条相关内容可删除。</w:t>
      </w:r>
      <w:r>
        <w:rPr>
          <w:rFonts w:hint="eastAsia" w:ascii="宋体" w:hAnsi="宋体" w:eastAsia="宋体" w:cs="宋体"/>
          <w:i w:val="0"/>
          <w:iCs w:val="0"/>
          <w:caps w:val="0"/>
          <w:color w:val="333333"/>
          <w:spacing w:val="0"/>
          <w:sz w:val="24"/>
          <w:szCs w:val="24"/>
          <w:bdr w:val="none" w:color="auto" w:sz="0" w:space="0"/>
          <w:shd w:val="clear" w:fill="FFFFFF"/>
        </w:rPr>
        <w:t>】</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第三十条</w:t>
      </w:r>
      <w:r>
        <w:rPr>
          <w:rFonts w:hint="eastAsia" w:ascii="宋体" w:hAnsi="宋体" w:eastAsia="宋体" w:cs="宋体"/>
          <w:i w:val="0"/>
          <w:iCs w:val="0"/>
          <w:caps w:val="0"/>
          <w:color w:val="333333"/>
          <w:spacing w:val="0"/>
          <w:sz w:val="24"/>
          <w:szCs w:val="24"/>
          <w:bdr w:val="none" w:color="auto" w:sz="0" w:space="0"/>
          <w:shd w:val="clear" w:fill="FFFFFF"/>
        </w:rPr>
        <w:t>　本社经理由理事会【</w:t>
      </w:r>
      <w:r>
        <w:rPr>
          <w:rFonts w:hint="default" w:ascii="楷体_GB2312" w:hAnsi="宋体" w:eastAsia="楷体_GB2312" w:cs="楷体_GB2312"/>
          <w:i w:val="0"/>
          <w:iCs w:val="0"/>
          <w:caps w:val="0"/>
          <w:color w:val="333333"/>
          <w:spacing w:val="0"/>
          <w:sz w:val="24"/>
          <w:szCs w:val="24"/>
          <w:bdr w:val="none" w:color="auto" w:sz="0" w:space="0"/>
          <w:shd w:val="clear" w:fill="FFFFFF"/>
        </w:rPr>
        <w:t>注：或者理事长</w:t>
      </w:r>
      <w:r>
        <w:rPr>
          <w:rFonts w:hint="eastAsia" w:ascii="宋体" w:hAnsi="宋体" w:eastAsia="宋体" w:cs="宋体"/>
          <w:i w:val="0"/>
          <w:iCs w:val="0"/>
          <w:caps w:val="0"/>
          <w:color w:val="333333"/>
          <w:spacing w:val="0"/>
          <w:sz w:val="24"/>
          <w:szCs w:val="24"/>
          <w:bdr w:val="none" w:color="auto" w:sz="0" w:space="0"/>
          <w:shd w:val="clear" w:fill="FFFFFF"/>
        </w:rPr>
        <w:t>】聘任或者解聘，对理事会【</w:t>
      </w:r>
      <w:r>
        <w:rPr>
          <w:rFonts w:hint="default" w:ascii="楷体_GB2312" w:hAnsi="宋体" w:eastAsia="楷体_GB2312" w:cs="楷体_GB2312"/>
          <w:i w:val="0"/>
          <w:iCs w:val="0"/>
          <w:caps w:val="0"/>
          <w:color w:val="333333"/>
          <w:spacing w:val="0"/>
          <w:sz w:val="24"/>
          <w:szCs w:val="24"/>
          <w:bdr w:val="none" w:color="auto" w:sz="0" w:space="0"/>
          <w:shd w:val="clear" w:fill="FFFFFF"/>
        </w:rPr>
        <w:t>注：或者理事长</w:t>
      </w:r>
      <w:r>
        <w:rPr>
          <w:rFonts w:hint="eastAsia" w:ascii="宋体" w:hAnsi="宋体" w:eastAsia="宋体" w:cs="宋体"/>
          <w:i w:val="0"/>
          <w:iCs w:val="0"/>
          <w:caps w:val="0"/>
          <w:color w:val="333333"/>
          <w:spacing w:val="0"/>
          <w:sz w:val="24"/>
          <w:szCs w:val="24"/>
          <w:bdr w:val="none" w:color="auto" w:sz="0" w:space="0"/>
          <w:shd w:val="clear" w:fill="FFFFFF"/>
        </w:rPr>
        <w:t>】负责，行使下列职权：</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（一）主持本社的生产经营工作，组织实施理事会决议；</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（二）组织实施年度生产经营计划和投资方案；</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（三）拟订经营管理制度；</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（四）提请聘任或者解聘财务会计人员和其他经营管理人员；</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（五）聘任或者解聘除应由理事会聘任或者解聘之外的经营管理人员和其他工作人员；</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（六）理事会授予的其他职权【</w:t>
      </w:r>
      <w:r>
        <w:rPr>
          <w:rFonts w:hint="default" w:ascii="楷体_GB2312" w:hAnsi="宋体" w:eastAsia="楷体_GB2312" w:cs="楷体_GB2312"/>
          <w:i w:val="0"/>
          <w:iCs w:val="0"/>
          <w:caps w:val="0"/>
          <w:color w:val="333333"/>
          <w:spacing w:val="0"/>
          <w:sz w:val="24"/>
          <w:szCs w:val="24"/>
          <w:bdr w:val="none" w:color="auto" w:sz="0" w:space="0"/>
          <w:shd w:val="clear" w:fill="FFFFFF"/>
        </w:rPr>
        <w:t>注：如不作具体规定此项可删除</w:t>
      </w:r>
      <w:r>
        <w:rPr>
          <w:rFonts w:hint="eastAsia" w:ascii="宋体" w:hAnsi="宋体" w:eastAsia="宋体" w:cs="宋体"/>
          <w:i w:val="0"/>
          <w:iCs w:val="0"/>
          <w:caps w:val="0"/>
          <w:color w:val="333333"/>
          <w:spacing w:val="0"/>
          <w:sz w:val="24"/>
          <w:szCs w:val="24"/>
          <w:bdr w:val="none" w:color="auto" w:sz="0" w:space="0"/>
          <w:shd w:val="clear" w:fill="FFFFFF"/>
        </w:rPr>
        <w:t>】。</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本社理事长或者理事可以兼任经理。</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第三十一条</w:t>
      </w:r>
      <w:r>
        <w:rPr>
          <w:rFonts w:hint="eastAsia" w:ascii="宋体" w:hAnsi="宋体" w:eastAsia="宋体" w:cs="宋体"/>
          <w:i w:val="0"/>
          <w:iCs w:val="0"/>
          <w:caps w:val="0"/>
          <w:color w:val="333333"/>
          <w:spacing w:val="0"/>
          <w:sz w:val="24"/>
          <w:szCs w:val="24"/>
          <w:bdr w:val="none" w:color="auto" w:sz="0" w:space="0"/>
          <w:shd w:val="clear" w:fill="FFFFFF"/>
        </w:rPr>
        <w:t>　本社现任理事长、理事、经理和财务会计人员不得兼任监事。</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第三十二条</w:t>
      </w:r>
      <w:r>
        <w:rPr>
          <w:rFonts w:hint="eastAsia" w:ascii="宋体" w:hAnsi="宋体" w:eastAsia="宋体" w:cs="宋体"/>
          <w:i w:val="0"/>
          <w:iCs w:val="0"/>
          <w:caps w:val="0"/>
          <w:color w:val="333333"/>
          <w:spacing w:val="0"/>
          <w:sz w:val="24"/>
          <w:szCs w:val="24"/>
          <w:bdr w:val="none" w:color="auto" w:sz="0" w:space="0"/>
          <w:shd w:val="clear" w:fill="FFFFFF"/>
        </w:rPr>
        <w:t>　本社理事长、理事和管理人员不得有下列行为：</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（一）侵占、挪用或者私分本社资产；</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（二）违反章程规定或者未经成员大会同意，将本社资金借贷给他人或者以本社资产为他人提供担保；</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（三）接受他人与本社交易的佣金归为己有；</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（四）从事损害本社经济利益的其他活动；</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（五）兼任业务性质相同的其他农民专业合作社的理事长、理事、监事、经理。</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理事长、理事和管理人员违反前款第（一）项至第（四）项规定所得的收入，归本社所有；给本社造成损失的，须承担赔偿责任。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0" w:beforeAutospacing="0" w:after="0" w:afterAutospacing="0" w:line="300" w:lineRule="auto"/>
        <w:ind w:left="0" w:right="0" w:firstLine="0"/>
        <w:jc w:val="center"/>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第四章　财务管理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0" w:beforeAutospacing="0" w:after="0" w:afterAutospacing="0" w:line="300" w:lineRule="auto"/>
        <w:ind w:left="0" w:right="0" w:firstLine="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第三十三条</w:t>
      </w:r>
      <w:r>
        <w:rPr>
          <w:rFonts w:hint="eastAsia" w:ascii="宋体" w:hAnsi="宋体" w:eastAsia="宋体" w:cs="宋体"/>
          <w:i w:val="0"/>
          <w:iCs w:val="0"/>
          <w:caps w:val="0"/>
          <w:color w:val="333333"/>
          <w:spacing w:val="0"/>
          <w:sz w:val="24"/>
          <w:szCs w:val="24"/>
          <w:bdr w:val="none" w:color="auto" w:sz="0" w:space="0"/>
          <w:shd w:val="clear" w:fill="FFFFFF"/>
        </w:rPr>
        <w:t>　本社实行独立的财务管理和会计核算，严格按照国务院财政部门制定的农民专业合作社财务制度和会计制度核定生产经营和管理服务过程中的成本与费用。</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第三十四条</w:t>
      </w:r>
      <w:r>
        <w:rPr>
          <w:rFonts w:hint="eastAsia" w:ascii="宋体" w:hAnsi="宋体" w:eastAsia="宋体" w:cs="宋体"/>
          <w:i w:val="0"/>
          <w:iCs w:val="0"/>
          <w:caps w:val="0"/>
          <w:color w:val="333333"/>
          <w:spacing w:val="0"/>
          <w:sz w:val="24"/>
          <w:szCs w:val="24"/>
          <w:bdr w:val="none" w:color="auto" w:sz="0" w:space="0"/>
          <w:shd w:val="clear" w:fill="FFFFFF"/>
        </w:rPr>
        <w:t>　本社依照有关法律、行政法规和政府有关主管部门的规定，建立健全财务和会计制度，实行每月___日【</w:t>
      </w:r>
      <w:r>
        <w:rPr>
          <w:rFonts w:hint="default" w:ascii="楷体_GB2312" w:hAnsi="宋体" w:eastAsia="楷体_GB2312" w:cs="楷体_GB2312"/>
          <w:i w:val="0"/>
          <w:iCs w:val="0"/>
          <w:caps w:val="0"/>
          <w:color w:val="333333"/>
          <w:spacing w:val="0"/>
          <w:sz w:val="24"/>
          <w:szCs w:val="24"/>
          <w:bdr w:val="none" w:color="auto" w:sz="0" w:space="0"/>
          <w:shd w:val="clear" w:fill="FFFFFF"/>
        </w:rPr>
        <w:t>注：或者每季度第</w:t>
      </w:r>
      <w:r>
        <w:rPr>
          <w:rFonts w:hint="eastAsia" w:ascii="宋体" w:hAnsi="宋体" w:eastAsia="宋体" w:cs="宋体"/>
          <w:i w:val="0"/>
          <w:iCs w:val="0"/>
          <w:caps w:val="0"/>
          <w:color w:val="333333"/>
          <w:spacing w:val="0"/>
          <w:sz w:val="24"/>
          <w:szCs w:val="24"/>
          <w:bdr w:val="none" w:color="auto" w:sz="0" w:space="0"/>
          <w:shd w:val="clear" w:fill="FFFFFF"/>
        </w:rPr>
        <w:t>___</w:t>
      </w:r>
      <w:r>
        <w:rPr>
          <w:rFonts w:hint="default" w:ascii="楷体_GB2312" w:hAnsi="宋体" w:eastAsia="楷体_GB2312" w:cs="楷体_GB2312"/>
          <w:i w:val="0"/>
          <w:iCs w:val="0"/>
          <w:caps w:val="0"/>
          <w:color w:val="333333"/>
          <w:spacing w:val="0"/>
          <w:sz w:val="24"/>
          <w:szCs w:val="24"/>
          <w:bdr w:val="none" w:color="auto" w:sz="0" w:space="0"/>
          <w:shd w:val="clear" w:fill="FFFFFF"/>
        </w:rPr>
        <w:t>月</w:t>
      </w:r>
      <w:r>
        <w:rPr>
          <w:rFonts w:hint="eastAsia" w:ascii="宋体" w:hAnsi="宋体" w:eastAsia="宋体" w:cs="宋体"/>
          <w:i w:val="0"/>
          <w:iCs w:val="0"/>
          <w:caps w:val="0"/>
          <w:color w:val="333333"/>
          <w:spacing w:val="0"/>
          <w:sz w:val="24"/>
          <w:szCs w:val="24"/>
          <w:bdr w:val="none" w:color="auto" w:sz="0" w:space="0"/>
          <w:shd w:val="clear" w:fill="FFFFFF"/>
        </w:rPr>
        <w:t>___</w:t>
      </w:r>
      <w:r>
        <w:rPr>
          <w:rFonts w:hint="default" w:ascii="楷体_GB2312" w:hAnsi="宋体" w:eastAsia="楷体_GB2312" w:cs="楷体_GB2312"/>
          <w:i w:val="0"/>
          <w:iCs w:val="0"/>
          <w:caps w:val="0"/>
          <w:color w:val="333333"/>
          <w:spacing w:val="0"/>
          <w:sz w:val="24"/>
          <w:szCs w:val="24"/>
          <w:bdr w:val="none" w:color="auto" w:sz="0" w:space="0"/>
          <w:shd w:val="clear" w:fill="FFFFFF"/>
        </w:rPr>
        <w:t>日</w:t>
      </w:r>
      <w:r>
        <w:rPr>
          <w:rFonts w:hint="eastAsia" w:ascii="宋体" w:hAnsi="宋体" w:eastAsia="宋体" w:cs="宋体"/>
          <w:i w:val="0"/>
          <w:iCs w:val="0"/>
          <w:caps w:val="0"/>
          <w:color w:val="333333"/>
          <w:spacing w:val="0"/>
          <w:sz w:val="24"/>
          <w:szCs w:val="24"/>
          <w:bdr w:val="none" w:color="auto" w:sz="0" w:space="0"/>
          <w:shd w:val="clear" w:fill="FFFFFF"/>
        </w:rPr>
        <w:t>】财务定期公开制度。</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本社财会人员应持有会计从业资格证书，会计和出纳互不兼任。理事会、监事会成员及其直系亲属不得担任本社的财会人员。</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第三十五条</w:t>
      </w:r>
      <w:r>
        <w:rPr>
          <w:rFonts w:hint="eastAsia" w:ascii="宋体" w:hAnsi="宋体" w:eastAsia="宋体" w:cs="宋体"/>
          <w:i w:val="0"/>
          <w:iCs w:val="0"/>
          <w:caps w:val="0"/>
          <w:color w:val="333333"/>
          <w:spacing w:val="0"/>
          <w:sz w:val="24"/>
          <w:szCs w:val="24"/>
          <w:bdr w:val="none" w:color="auto" w:sz="0" w:space="0"/>
          <w:shd w:val="clear" w:fill="FFFFFF"/>
        </w:rPr>
        <w:t>　成员与本社的所有业务交易，实名记载于各该成员的个人账户中，作为按交易量（额）进行可分配盈余返还分配的依据。利用本社提供服务的非成员与本社的所有业务交易，实行单独记账，分别核算。</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第三十六条</w:t>
      </w:r>
      <w:r>
        <w:rPr>
          <w:rFonts w:hint="eastAsia" w:ascii="宋体" w:hAnsi="宋体" w:eastAsia="宋体" w:cs="宋体"/>
          <w:i w:val="0"/>
          <w:iCs w:val="0"/>
          <w:caps w:val="0"/>
          <w:color w:val="333333"/>
          <w:spacing w:val="0"/>
          <w:sz w:val="24"/>
          <w:szCs w:val="24"/>
          <w:bdr w:val="none" w:color="auto" w:sz="0" w:space="0"/>
          <w:shd w:val="clear" w:fill="FFFFFF"/>
        </w:rPr>
        <w:t>　会计年度终了时，由理事长【</w:t>
      </w:r>
      <w:r>
        <w:rPr>
          <w:rFonts w:hint="default" w:ascii="楷体_GB2312" w:hAnsi="宋体" w:eastAsia="楷体_GB2312" w:cs="楷体_GB2312"/>
          <w:i w:val="0"/>
          <w:iCs w:val="0"/>
          <w:caps w:val="0"/>
          <w:color w:val="333333"/>
          <w:spacing w:val="0"/>
          <w:sz w:val="24"/>
          <w:szCs w:val="24"/>
          <w:bdr w:val="none" w:color="auto" w:sz="0" w:space="0"/>
          <w:shd w:val="clear" w:fill="FFFFFF"/>
        </w:rPr>
        <w:t>注：或者理事会</w:t>
      </w:r>
      <w:r>
        <w:rPr>
          <w:rFonts w:hint="eastAsia" w:ascii="宋体" w:hAnsi="宋体" w:eastAsia="宋体" w:cs="宋体"/>
          <w:i w:val="0"/>
          <w:iCs w:val="0"/>
          <w:caps w:val="0"/>
          <w:color w:val="333333"/>
          <w:spacing w:val="0"/>
          <w:sz w:val="24"/>
          <w:szCs w:val="24"/>
          <w:bdr w:val="none" w:color="auto" w:sz="0" w:space="0"/>
          <w:shd w:val="clear" w:fill="FFFFFF"/>
        </w:rPr>
        <w:t>】按照本章程规定，组织编制本社年度业务报告、盈余分配方案、亏损处理方案以及财务会计报告，经执行监事或者监事会审核后，于成员大会召开15日前，置备于办公地点，供成员查阅并接受成员的质询。</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第三十七条</w:t>
      </w:r>
      <w:r>
        <w:rPr>
          <w:rFonts w:hint="eastAsia" w:ascii="宋体" w:hAnsi="宋体" w:eastAsia="宋体" w:cs="宋体"/>
          <w:i w:val="0"/>
          <w:iCs w:val="0"/>
          <w:caps w:val="0"/>
          <w:color w:val="333333"/>
          <w:spacing w:val="0"/>
          <w:sz w:val="24"/>
          <w:szCs w:val="24"/>
          <w:bdr w:val="none" w:color="auto" w:sz="0" w:space="0"/>
          <w:shd w:val="clear" w:fill="FFFFFF"/>
        </w:rPr>
        <w:t>　本社资金来源包括以下几项：</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（一）成员出资；</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（二）每个会计年度从盈余中提取的公积金、公益金；</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（三）未分配收益；</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（四）国家扶持补助资金；</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（五）他人捐赠款；</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（六）其他资金。</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第三十八条</w:t>
      </w:r>
      <w:r>
        <w:rPr>
          <w:rFonts w:hint="eastAsia" w:ascii="宋体" w:hAnsi="宋体" w:eastAsia="宋体" w:cs="宋体"/>
          <w:i w:val="0"/>
          <w:iCs w:val="0"/>
          <w:caps w:val="0"/>
          <w:color w:val="333333"/>
          <w:spacing w:val="0"/>
          <w:sz w:val="24"/>
          <w:szCs w:val="24"/>
          <w:bdr w:val="none" w:color="auto" w:sz="0" w:space="0"/>
          <w:shd w:val="clear" w:fill="FFFFFF"/>
        </w:rPr>
        <w:t>　本社成员可以用货币出资，也可以用库房、加工设备、运输设备、农机具、农产品等实物、技术、知识产权或者其他财产权利作价出资，但不得以劳务、信用、自然人姓名、商誉、特许经营权或者设定担保的财产等作价出资。成员以非货币方式出资的，由全体成员评估作价。</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第三十九条</w:t>
      </w:r>
      <w:r>
        <w:rPr>
          <w:rFonts w:hint="eastAsia" w:ascii="宋体" w:hAnsi="宋体" w:eastAsia="宋体" w:cs="宋体"/>
          <w:i w:val="0"/>
          <w:iCs w:val="0"/>
          <w:caps w:val="0"/>
          <w:color w:val="333333"/>
          <w:spacing w:val="0"/>
          <w:sz w:val="24"/>
          <w:szCs w:val="24"/>
          <w:bdr w:val="none" w:color="auto" w:sz="0" w:space="0"/>
          <w:shd w:val="clear" w:fill="FFFFFF"/>
        </w:rPr>
        <w:t>　本社成员认缴的出资额，须在___个月内缴清。</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第四十条</w:t>
      </w:r>
      <w:r>
        <w:rPr>
          <w:rFonts w:hint="eastAsia" w:ascii="宋体" w:hAnsi="宋体" w:eastAsia="宋体" w:cs="宋体"/>
          <w:i w:val="0"/>
          <w:iCs w:val="0"/>
          <w:caps w:val="0"/>
          <w:color w:val="333333"/>
          <w:spacing w:val="0"/>
          <w:sz w:val="24"/>
          <w:szCs w:val="24"/>
          <w:bdr w:val="none" w:color="auto" w:sz="0" w:space="0"/>
          <w:shd w:val="clear" w:fill="FFFFFF"/>
        </w:rPr>
        <w:t>　以非货币方式作价出资的成员与以货币方式出资的成员享受同等权利，承担相同义务。</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经理事长【</w:t>
      </w:r>
      <w:r>
        <w:rPr>
          <w:rFonts w:hint="default" w:ascii="楷体_GB2312" w:hAnsi="宋体" w:eastAsia="楷体_GB2312" w:cs="楷体_GB2312"/>
          <w:i w:val="0"/>
          <w:iCs w:val="0"/>
          <w:caps w:val="0"/>
          <w:color w:val="333333"/>
          <w:spacing w:val="0"/>
          <w:sz w:val="24"/>
          <w:szCs w:val="24"/>
          <w:bdr w:val="none" w:color="auto" w:sz="0" w:space="0"/>
          <w:shd w:val="clear" w:fill="FFFFFF"/>
        </w:rPr>
        <w:t>注：或者理事会</w:t>
      </w:r>
      <w:r>
        <w:rPr>
          <w:rFonts w:hint="eastAsia" w:ascii="宋体" w:hAnsi="宋体" w:eastAsia="宋体" w:cs="宋体"/>
          <w:i w:val="0"/>
          <w:iCs w:val="0"/>
          <w:caps w:val="0"/>
          <w:color w:val="333333"/>
          <w:spacing w:val="0"/>
          <w:sz w:val="24"/>
          <w:szCs w:val="24"/>
          <w:bdr w:val="none" w:color="auto" w:sz="0" w:space="0"/>
          <w:shd w:val="clear" w:fill="FFFFFF"/>
        </w:rPr>
        <w:t>】审核，成员大会讨论通过，成员出资可以转让给本社其他成员。</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第四十一条</w:t>
      </w:r>
      <w:r>
        <w:rPr>
          <w:rFonts w:hint="eastAsia" w:ascii="宋体" w:hAnsi="宋体" w:eastAsia="宋体" w:cs="宋体"/>
          <w:i w:val="0"/>
          <w:iCs w:val="0"/>
          <w:caps w:val="0"/>
          <w:color w:val="333333"/>
          <w:spacing w:val="0"/>
          <w:sz w:val="24"/>
          <w:szCs w:val="24"/>
          <w:bdr w:val="none" w:color="auto" w:sz="0" w:space="0"/>
          <w:shd w:val="clear" w:fill="FFFFFF"/>
        </w:rPr>
        <w:t>　为实现本社及全体成员的发展目标需要调整成员出资时，经成员大会讨论通过，形成决议，每个成员须按照成员大会决议的方式和金额调整成员出资。</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第四十二条</w:t>
      </w:r>
      <w:r>
        <w:rPr>
          <w:rFonts w:hint="eastAsia" w:ascii="宋体" w:hAnsi="宋体" w:eastAsia="宋体" w:cs="宋体"/>
          <w:i w:val="0"/>
          <w:iCs w:val="0"/>
          <w:caps w:val="0"/>
          <w:color w:val="333333"/>
          <w:spacing w:val="0"/>
          <w:sz w:val="24"/>
          <w:szCs w:val="24"/>
          <w:bdr w:val="none" w:color="auto" w:sz="0" w:space="0"/>
          <w:shd w:val="clear" w:fill="FFFFFF"/>
        </w:rPr>
        <w:t>　本社向成员颁发成员证书，并载明成员的出资额。成员证书同时加盖本社财务印章和理事长印鉴。</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第四十三条</w:t>
      </w:r>
      <w:r>
        <w:rPr>
          <w:rFonts w:hint="eastAsia" w:ascii="宋体" w:hAnsi="宋体" w:eastAsia="宋体" w:cs="宋体"/>
          <w:i w:val="0"/>
          <w:iCs w:val="0"/>
          <w:caps w:val="0"/>
          <w:color w:val="333333"/>
          <w:spacing w:val="0"/>
          <w:sz w:val="24"/>
          <w:szCs w:val="24"/>
          <w:bdr w:val="none" w:color="auto" w:sz="0" w:space="0"/>
          <w:shd w:val="clear" w:fill="FFFFFF"/>
        </w:rPr>
        <w:t>　本社从当年盈余中提取百分之___的公积金，用于扩大生产经营、弥补亏损或者转为成员出资。</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Fonts w:hint="default" w:ascii="楷体_GB2312" w:hAnsi="宋体" w:eastAsia="楷体_GB2312" w:cs="楷体_GB2312"/>
          <w:i w:val="0"/>
          <w:iCs w:val="0"/>
          <w:caps w:val="0"/>
          <w:color w:val="333333"/>
          <w:spacing w:val="0"/>
          <w:sz w:val="24"/>
          <w:szCs w:val="24"/>
          <w:bdr w:val="none" w:color="auto" w:sz="0" w:space="0"/>
          <w:shd w:val="clear" w:fill="FFFFFF"/>
        </w:rPr>
        <w:t>注：农民专业合作社可以根据自身发展的实际情况决定是否提取公积金。</w:t>
      </w:r>
      <w:r>
        <w:rPr>
          <w:rFonts w:hint="eastAsia" w:ascii="宋体" w:hAnsi="宋体" w:eastAsia="宋体" w:cs="宋体"/>
          <w:i w:val="0"/>
          <w:iCs w:val="0"/>
          <w:caps w:val="0"/>
          <w:color w:val="333333"/>
          <w:spacing w:val="0"/>
          <w:sz w:val="24"/>
          <w:szCs w:val="24"/>
          <w:bdr w:val="none" w:color="auto" w:sz="0" w:space="0"/>
          <w:shd w:val="clear" w:fill="FFFFFF"/>
        </w:rPr>
        <w:t>】</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第四十四条</w:t>
      </w:r>
      <w:r>
        <w:rPr>
          <w:rFonts w:hint="eastAsia" w:ascii="宋体" w:hAnsi="宋体" w:eastAsia="宋体" w:cs="宋体"/>
          <w:i w:val="0"/>
          <w:iCs w:val="0"/>
          <w:caps w:val="0"/>
          <w:color w:val="333333"/>
          <w:spacing w:val="0"/>
          <w:sz w:val="24"/>
          <w:szCs w:val="24"/>
          <w:bdr w:val="none" w:color="auto" w:sz="0" w:space="0"/>
          <w:shd w:val="clear" w:fill="FFFFFF"/>
        </w:rPr>
        <w:t>　本社从当年盈余中提取百分之___的公益金，用于成员的技术培训、合作社知识教育以及文化、福利事业和生活上的互助互济。其中，用于成员技术培训与合作社知识教育的比例不少于公益金数额的百分之___。</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Fonts w:hint="default" w:ascii="楷体_GB2312" w:hAnsi="宋体" w:eastAsia="楷体_GB2312" w:cs="楷体_GB2312"/>
          <w:i w:val="0"/>
          <w:iCs w:val="0"/>
          <w:caps w:val="0"/>
          <w:color w:val="333333"/>
          <w:spacing w:val="0"/>
          <w:sz w:val="24"/>
          <w:szCs w:val="24"/>
          <w:bdr w:val="none" w:color="auto" w:sz="0" w:space="0"/>
          <w:shd w:val="clear" w:fill="FFFFFF"/>
        </w:rPr>
        <w:t>注：农民专业合作社可以根据自身发展的实际情况决定是否提取公益金。</w:t>
      </w:r>
      <w:r>
        <w:rPr>
          <w:rFonts w:hint="eastAsia" w:ascii="宋体" w:hAnsi="宋体" w:eastAsia="宋体" w:cs="宋体"/>
          <w:i w:val="0"/>
          <w:iCs w:val="0"/>
          <w:caps w:val="0"/>
          <w:color w:val="333333"/>
          <w:spacing w:val="0"/>
          <w:sz w:val="24"/>
          <w:szCs w:val="24"/>
          <w:bdr w:val="none" w:color="auto" w:sz="0" w:space="0"/>
          <w:shd w:val="clear" w:fill="FFFFFF"/>
        </w:rPr>
        <w:t>】</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第四十五条</w:t>
      </w:r>
      <w:r>
        <w:rPr>
          <w:rFonts w:hint="eastAsia" w:ascii="宋体" w:hAnsi="宋体" w:eastAsia="宋体" w:cs="宋体"/>
          <w:i w:val="0"/>
          <w:iCs w:val="0"/>
          <w:caps w:val="0"/>
          <w:color w:val="333333"/>
          <w:spacing w:val="0"/>
          <w:sz w:val="24"/>
          <w:szCs w:val="24"/>
          <w:bdr w:val="none" w:color="auto" w:sz="0" w:space="0"/>
          <w:shd w:val="clear" w:fill="FFFFFF"/>
        </w:rPr>
        <w:t>　本社接受的国家财政直接补助和他人捐赠，均按本章程规定的方法确定的金额入账，作为本社的资金（产），按照规定用途和捐赠者意愿用于本社的发展。在解散、破产清算时，由国家财政直接补助形成的财产，不得作为可分配剩余资产分配给成员，处置办法按照国家有关规定执行；接受他人的捐赠，与捐赠者另有约定的，按约定办法处置。</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第四十六条</w:t>
      </w:r>
      <w:r>
        <w:rPr>
          <w:rFonts w:hint="eastAsia" w:ascii="宋体" w:hAnsi="宋体" w:eastAsia="宋体" w:cs="宋体"/>
          <w:i w:val="0"/>
          <w:iCs w:val="0"/>
          <w:caps w:val="0"/>
          <w:color w:val="333333"/>
          <w:spacing w:val="0"/>
          <w:sz w:val="24"/>
          <w:szCs w:val="24"/>
          <w:bdr w:val="none" w:color="auto" w:sz="0" w:space="0"/>
          <w:shd w:val="clear" w:fill="FFFFFF"/>
        </w:rPr>
        <w:t>　当年扣除生产经营和管理服务成本，弥补亏损、提取公积金和公益金后的可分配盈余，经成员大会决议，按照下列顺序分配：</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（一）按成员与本社的业务交易量（额）比例返还，返还总额不低于可分配盈余的百分之___【</w:t>
      </w:r>
      <w:r>
        <w:rPr>
          <w:rFonts w:hint="default" w:ascii="楷体_GB2312" w:hAnsi="宋体" w:eastAsia="楷体_GB2312" w:cs="楷体_GB2312"/>
          <w:i w:val="0"/>
          <w:iCs w:val="0"/>
          <w:caps w:val="0"/>
          <w:color w:val="333333"/>
          <w:spacing w:val="0"/>
          <w:sz w:val="24"/>
          <w:szCs w:val="24"/>
          <w:bdr w:val="none" w:color="auto" w:sz="0" w:space="0"/>
          <w:shd w:val="clear" w:fill="FFFFFF"/>
        </w:rPr>
        <w:t>注：依法不低于60%，具体比例由成员大会讨论决定</w:t>
      </w:r>
      <w:r>
        <w:rPr>
          <w:rFonts w:hint="eastAsia" w:ascii="宋体" w:hAnsi="宋体" w:eastAsia="宋体" w:cs="宋体"/>
          <w:i w:val="0"/>
          <w:iCs w:val="0"/>
          <w:caps w:val="0"/>
          <w:color w:val="333333"/>
          <w:spacing w:val="0"/>
          <w:sz w:val="24"/>
          <w:szCs w:val="24"/>
          <w:bdr w:val="none" w:color="auto" w:sz="0" w:space="0"/>
          <w:shd w:val="clear" w:fill="FFFFFF"/>
        </w:rPr>
        <w:t>】；</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二）按前项规定返还后的剩余部分，以成员账户中记载的出资额和公积金份额，以及本社接受国家财政直接补助和他人捐赠形成的财产平均量化到成员的份额，按比例分配给本社成员，并记载在成员个人账户中。</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第四十七条</w:t>
      </w:r>
      <w:r>
        <w:rPr>
          <w:rFonts w:hint="eastAsia" w:ascii="宋体" w:hAnsi="宋体" w:eastAsia="宋体" w:cs="宋体"/>
          <w:i w:val="0"/>
          <w:iCs w:val="0"/>
          <w:caps w:val="0"/>
          <w:color w:val="333333"/>
          <w:spacing w:val="0"/>
          <w:sz w:val="24"/>
          <w:szCs w:val="24"/>
          <w:bdr w:val="none" w:color="auto" w:sz="0" w:space="0"/>
          <w:shd w:val="clear" w:fill="FFFFFF"/>
        </w:rPr>
        <w:t>　本社如有亏损，经成员大会讨论通过，用公积金弥补，不足部分也可以用以后年度盈余弥补。</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本社的债务用本社公积金或者盈余清偿，不足部分依照成员个人账户中记载的财产份额，按比例分担，但不超过成员账户中记载的出资额和公积金份额。</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第四十八条</w:t>
      </w:r>
      <w:r>
        <w:rPr>
          <w:rFonts w:hint="eastAsia" w:ascii="宋体" w:hAnsi="宋体" w:eastAsia="宋体" w:cs="宋体"/>
          <w:i w:val="0"/>
          <w:iCs w:val="0"/>
          <w:caps w:val="0"/>
          <w:color w:val="333333"/>
          <w:spacing w:val="0"/>
          <w:sz w:val="24"/>
          <w:szCs w:val="24"/>
          <w:bdr w:val="none" w:color="auto" w:sz="0" w:space="0"/>
          <w:shd w:val="clear" w:fill="FFFFFF"/>
        </w:rPr>
        <w:t>　执行监事或者监事会负责本社的日常财务审核监督。根据成员大会【</w:t>
      </w:r>
      <w:r>
        <w:rPr>
          <w:rFonts w:hint="default" w:ascii="楷体_GB2312" w:hAnsi="宋体" w:eastAsia="楷体_GB2312" w:cs="楷体_GB2312"/>
          <w:i w:val="0"/>
          <w:iCs w:val="0"/>
          <w:caps w:val="0"/>
          <w:color w:val="333333"/>
          <w:spacing w:val="0"/>
          <w:sz w:val="24"/>
          <w:szCs w:val="24"/>
          <w:bdr w:val="none" w:color="auto" w:sz="0" w:space="0"/>
          <w:shd w:val="clear" w:fill="FFFFFF"/>
        </w:rPr>
        <w:t>注：或者理事会</w:t>
      </w:r>
      <w:r>
        <w:rPr>
          <w:rFonts w:hint="eastAsia" w:ascii="宋体" w:hAnsi="宋体" w:eastAsia="宋体" w:cs="宋体"/>
          <w:i w:val="0"/>
          <w:iCs w:val="0"/>
          <w:caps w:val="0"/>
          <w:color w:val="333333"/>
          <w:spacing w:val="0"/>
          <w:sz w:val="24"/>
          <w:szCs w:val="24"/>
          <w:bdr w:val="none" w:color="auto" w:sz="0" w:space="0"/>
          <w:shd w:val="clear" w:fill="FFFFFF"/>
        </w:rPr>
        <w:t>】的决定【</w:t>
      </w:r>
      <w:r>
        <w:rPr>
          <w:rFonts w:hint="default" w:ascii="楷体_GB2312" w:hAnsi="宋体" w:eastAsia="楷体_GB2312" w:cs="楷体_GB2312"/>
          <w:i w:val="0"/>
          <w:iCs w:val="0"/>
          <w:caps w:val="0"/>
          <w:color w:val="333333"/>
          <w:spacing w:val="0"/>
          <w:sz w:val="24"/>
          <w:szCs w:val="24"/>
          <w:bdr w:val="none" w:color="auto" w:sz="0" w:space="0"/>
          <w:shd w:val="clear" w:fill="FFFFFF"/>
        </w:rPr>
        <w:t>注：或者监事会的要求</w:t>
      </w:r>
      <w:r>
        <w:rPr>
          <w:rFonts w:hint="eastAsia" w:ascii="宋体" w:hAnsi="宋体" w:eastAsia="宋体" w:cs="宋体"/>
          <w:i w:val="0"/>
          <w:iCs w:val="0"/>
          <w:caps w:val="0"/>
          <w:color w:val="333333"/>
          <w:spacing w:val="0"/>
          <w:sz w:val="24"/>
          <w:szCs w:val="24"/>
          <w:bdr w:val="none" w:color="auto" w:sz="0" w:space="0"/>
          <w:shd w:val="clear" w:fill="FFFFFF"/>
        </w:rPr>
        <w:t>】，本社委托___审计机构对本社财务进行年度审计、专项审计和换届、离任审计。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0" w:beforeAutospacing="0" w:after="0" w:afterAutospacing="0" w:line="300" w:lineRule="auto"/>
        <w:ind w:left="0" w:right="0" w:firstLine="0"/>
        <w:jc w:val="center"/>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第五章　合并、分立、解散和清算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0" w:beforeAutospacing="0" w:after="0" w:afterAutospacing="0" w:line="300" w:lineRule="auto"/>
        <w:ind w:left="0" w:right="0" w:firstLine="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第四十九条</w:t>
      </w:r>
      <w:r>
        <w:rPr>
          <w:rFonts w:hint="eastAsia" w:ascii="宋体" w:hAnsi="宋体" w:eastAsia="宋体" w:cs="宋体"/>
          <w:i w:val="0"/>
          <w:iCs w:val="0"/>
          <w:caps w:val="0"/>
          <w:color w:val="333333"/>
          <w:spacing w:val="0"/>
          <w:sz w:val="24"/>
          <w:szCs w:val="24"/>
          <w:bdr w:val="none" w:color="auto" w:sz="0" w:space="0"/>
          <w:shd w:val="clear" w:fill="FFFFFF"/>
        </w:rPr>
        <w:t>　本社与他社合并，须经成员大会决议，自合并决议作出之日起10日内通知债权人。合并后的债权、债务由合并后存续或者新设的组织承继。</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第五十条</w:t>
      </w:r>
      <w:r>
        <w:rPr>
          <w:rFonts w:hint="eastAsia" w:ascii="宋体" w:hAnsi="宋体" w:eastAsia="宋体" w:cs="宋体"/>
          <w:i w:val="0"/>
          <w:iCs w:val="0"/>
          <w:caps w:val="0"/>
          <w:color w:val="333333"/>
          <w:spacing w:val="0"/>
          <w:sz w:val="24"/>
          <w:szCs w:val="24"/>
          <w:bdr w:val="none" w:color="auto" w:sz="0" w:space="0"/>
          <w:shd w:val="clear" w:fill="FFFFFF"/>
        </w:rPr>
        <w:t>　经成员大会决议分立时，本社的财产作相应分割，并自分立决议作出之日起10日内通知债权人。分立前的债务由分立后的组织承担连带责任。但是，在分立前与债权人就债务清偿达成的书面协议另有约定的除外。</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第五十一条</w:t>
      </w:r>
      <w:r>
        <w:rPr>
          <w:rFonts w:hint="eastAsia" w:ascii="宋体" w:hAnsi="宋体" w:eastAsia="宋体" w:cs="宋体"/>
          <w:i w:val="0"/>
          <w:iCs w:val="0"/>
          <w:caps w:val="0"/>
          <w:color w:val="333333"/>
          <w:spacing w:val="0"/>
          <w:sz w:val="24"/>
          <w:szCs w:val="24"/>
          <w:bdr w:val="none" w:color="auto" w:sz="0" w:space="0"/>
          <w:shd w:val="clear" w:fill="FFFFFF"/>
        </w:rPr>
        <w:t>　本社有下列情形之一，经成员大会决议，报登记机关核准后解散：</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（一）本社成员人数少于5人；</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（二）成员大会决议解散；</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（三）本社分立或者与其他农民专业合作社合并后需要解散；</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（四）因不可抗力因素致使本社无法继续经营；</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（五）依法被吊销营业执照或者被撤销；</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（六）成员共同议决的其他情形。【</w:t>
      </w:r>
      <w:r>
        <w:rPr>
          <w:rFonts w:hint="default" w:ascii="楷体_GB2312" w:hAnsi="宋体" w:eastAsia="楷体_GB2312" w:cs="楷体_GB2312"/>
          <w:i w:val="0"/>
          <w:iCs w:val="0"/>
          <w:caps w:val="0"/>
          <w:color w:val="333333"/>
          <w:spacing w:val="0"/>
          <w:sz w:val="24"/>
          <w:szCs w:val="24"/>
          <w:bdr w:val="none" w:color="auto" w:sz="0" w:space="0"/>
          <w:shd w:val="clear" w:fill="FFFFFF"/>
        </w:rPr>
        <w:t>注：如不作具体规定此项可删除</w:t>
      </w:r>
      <w:r>
        <w:rPr>
          <w:rFonts w:hint="eastAsia" w:ascii="宋体" w:hAnsi="宋体" w:eastAsia="宋体" w:cs="宋体"/>
          <w:i w:val="0"/>
          <w:iCs w:val="0"/>
          <w:caps w:val="0"/>
          <w:color w:val="333333"/>
          <w:spacing w:val="0"/>
          <w:sz w:val="24"/>
          <w:szCs w:val="24"/>
          <w:bdr w:val="none" w:color="auto" w:sz="0" w:space="0"/>
          <w:shd w:val="clear" w:fill="FFFFFF"/>
        </w:rPr>
        <w:t>】</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第五十二条</w:t>
      </w:r>
      <w:r>
        <w:rPr>
          <w:rFonts w:hint="eastAsia" w:ascii="宋体" w:hAnsi="宋体" w:eastAsia="宋体" w:cs="宋体"/>
          <w:i w:val="0"/>
          <w:iCs w:val="0"/>
          <w:caps w:val="0"/>
          <w:color w:val="333333"/>
          <w:spacing w:val="0"/>
          <w:sz w:val="24"/>
          <w:szCs w:val="24"/>
          <w:bdr w:val="none" w:color="auto" w:sz="0" w:space="0"/>
          <w:shd w:val="clear" w:fill="FFFFFF"/>
        </w:rPr>
        <w:t>　本社因前条第一项、第二项、第四项、第五项、第六项情形解散的，在解散情形发生之日起15日内，由成员大会推举___名成员组成清算组接管本社，开始解散清算。逾期未能组成清算组时，成员、债权人可以向人民法院申请指定成员组成清算组进行清算。</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第五十三条</w:t>
      </w:r>
      <w:r>
        <w:rPr>
          <w:rFonts w:hint="eastAsia" w:ascii="宋体" w:hAnsi="宋体" w:eastAsia="宋体" w:cs="宋体"/>
          <w:i w:val="0"/>
          <w:iCs w:val="0"/>
          <w:caps w:val="0"/>
          <w:color w:val="333333"/>
          <w:spacing w:val="0"/>
          <w:sz w:val="24"/>
          <w:szCs w:val="24"/>
          <w:bdr w:val="none" w:color="auto" w:sz="0" w:space="0"/>
          <w:shd w:val="clear" w:fill="FFFFFF"/>
        </w:rPr>
        <w:t>　清算组负责处理与清算有关未了结业务，清理本社的财产和债权、债务，制定清偿方案，分配清偿债务后的剩余财产，代表本社参与诉讼、仲裁或者其他法律程序，并在清算结束后，于___日内向成员公布清算情况，向原登记机关办理注销登记。</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第五十四条</w:t>
      </w:r>
      <w:r>
        <w:rPr>
          <w:rFonts w:hint="eastAsia" w:ascii="宋体" w:hAnsi="宋体" w:eastAsia="宋体" w:cs="宋体"/>
          <w:i w:val="0"/>
          <w:iCs w:val="0"/>
          <w:caps w:val="0"/>
          <w:color w:val="333333"/>
          <w:spacing w:val="0"/>
          <w:sz w:val="24"/>
          <w:szCs w:val="24"/>
          <w:bdr w:val="none" w:color="auto" w:sz="0" w:space="0"/>
          <w:shd w:val="clear" w:fill="FFFFFF"/>
        </w:rPr>
        <w:t>　清算组自成立起10日内通知成员和债权人，并于60日内在报纸上公告。</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第五十五条</w:t>
      </w:r>
      <w:r>
        <w:rPr>
          <w:rFonts w:hint="eastAsia" w:ascii="宋体" w:hAnsi="宋体" w:eastAsia="宋体" w:cs="宋体"/>
          <w:i w:val="0"/>
          <w:iCs w:val="0"/>
          <w:caps w:val="0"/>
          <w:color w:val="333333"/>
          <w:spacing w:val="0"/>
          <w:sz w:val="24"/>
          <w:szCs w:val="24"/>
          <w:bdr w:val="none" w:color="auto" w:sz="0" w:space="0"/>
          <w:shd w:val="clear" w:fill="FFFFFF"/>
        </w:rPr>
        <w:t>　本社财产优先支付清算费用和共益债务后，按下列顺序清偿：</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（一）与农民成员已发生交易所欠款项；</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（二）所欠员工的工资及社会保险费用；</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（三）所欠税款；</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（四）所欠其他债务；</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（五）归还成员出资、公积金；</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（六）按清算方案分配剩余财产。</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清算方案须经成员大会通过或者申请人民法院确认后实施。本社财产不足以清偿债务时，依法向人民法院申请破产。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0" w:beforeAutospacing="0" w:after="0" w:afterAutospacing="0" w:line="300" w:lineRule="auto"/>
        <w:ind w:left="0" w:right="0" w:firstLine="0"/>
        <w:jc w:val="center"/>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第六章　附　　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0" w:beforeAutospacing="0" w:after="0" w:afterAutospacing="0" w:line="300" w:lineRule="auto"/>
        <w:ind w:left="0" w:right="0" w:firstLine="480"/>
        <w:textAlignment w:val="auto"/>
        <w:rPr>
          <w:rFonts w:hint="eastAsia" w:ascii="宋体" w:hAnsi="宋体" w:eastAsia="宋体" w:cs="宋体"/>
          <w:i w:val="0"/>
          <w:iCs w:val="0"/>
          <w:caps w:val="0"/>
          <w:color w:val="333333"/>
          <w:spacing w:val="0"/>
          <w:sz w:val="24"/>
          <w:szCs w:val="24"/>
          <w:bdr w:val="none" w:color="auto" w:sz="0" w:space="0"/>
          <w:shd w:val="clear" w:fill="FFFFFF"/>
        </w:rPr>
      </w:pPr>
      <w:r>
        <w:rPr>
          <w:rStyle w:val="5"/>
          <w:rFonts w:hint="eastAsia" w:ascii="宋体" w:hAnsi="宋体" w:eastAsia="宋体" w:cs="宋体"/>
          <w:i w:val="0"/>
          <w:iCs w:val="0"/>
          <w:caps w:val="0"/>
          <w:color w:val="333333"/>
          <w:spacing w:val="0"/>
          <w:sz w:val="24"/>
          <w:szCs w:val="24"/>
          <w:bdr w:val="none" w:color="auto" w:sz="0" w:space="0"/>
          <w:shd w:val="clear" w:fill="FFFFFF"/>
        </w:rPr>
        <w:t>第五十六条</w:t>
      </w:r>
      <w:r>
        <w:rPr>
          <w:rFonts w:hint="eastAsia" w:ascii="宋体" w:hAnsi="宋体" w:eastAsia="宋体" w:cs="宋体"/>
          <w:i w:val="0"/>
          <w:iCs w:val="0"/>
          <w:caps w:val="0"/>
          <w:color w:val="333333"/>
          <w:spacing w:val="0"/>
          <w:sz w:val="24"/>
          <w:szCs w:val="24"/>
          <w:bdr w:val="none" w:color="auto" w:sz="0" w:space="0"/>
          <w:shd w:val="clear" w:fill="FFFFFF"/>
        </w:rPr>
        <w:t>　本社需要向成员公告的事项，采取______方式发布，需要向社会公告的事项，采取______方式发布。</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第五十七条</w:t>
      </w:r>
      <w:r>
        <w:rPr>
          <w:rFonts w:hint="eastAsia" w:ascii="宋体" w:hAnsi="宋体" w:eastAsia="宋体" w:cs="宋体"/>
          <w:i w:val="0"/>
          <w:iCs w:val="0"/>
          <w:caps w:val="0"/>
          <w:color w:val="333333"/>
          <w:spacing w:val="0"/>
          <w:sz w:val="24"/>
          <w:szCs w:val="24"/>
          <w:bdr w:val="none" w:color="auto" w:sz="0" w:space="0"/>
          <w:shd w:val="clear" w:fill="FFFFFF"/>
        </w:rPr>
        <w:t>　本章程由设立大会表决通过，全体设立人签字后生效。</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第五十八条</w:t>
      </w:r>
      <w:r>
        <w:rPr>
          <w:rFonts w:hint="eastAsia" w:ascii="宋体" w:hAnsi="宋体" w:eastAsia="宋体" w:cs="宋体"/>
          <w:i w:val="0"/>
          <w:iCs w:val="0"/>
          <w:caps w:val="0"/>
          <w:color w:val="333333"/>
          <w:spacing w:val="0"/>
          <w:sz w:val="24"/>
          <w:szCs w:val="24"/>
          <w:bdr w:val="none" w:color="auto" w:sz="0" w:space="0"/>
          <w:shd w:val="clear" w:fill="FFFFFF"/>
        </w:rPr>
        <w:t>　修改本章程，须经半数以上成员或者理事会提出，理事长【</w:t>
      </w:r>
      <w:r>
        <w:rPr>
          <w:rFonts w:hint="default" w:ascii="楷体_GB2312" w:hAnsi="宋体" w:eastAsia="楷体_GB2312" w:cs="楷体_GB2312"/>
          <w:i w:val="0"/>
          <w:iCs w:val="0"/>
          <w:caps w:val="0"/>
          <w:color w:val="333333"/>
          <w:spacing w:val="0"/>
          <w:sz w:val="24"/>
          <w:szCs w:val="24"/>
          <w:bdr w:val="none" w:color="auto" w:sz="0" w:space="0"/>
          <w:shd w:val="clear" w:fill="FFFFFF"/>
        </w:rPr>
        <w:t>注：或者理事会</w:t>
      </w:r>
      <w:r>
        <w:rPr>
          <w:rFonts w:hint="eastAsia" w:ascii="宋体" w:hAnsi="宋体" w:eastAsia="宋体" w:cs="宋体"/>
          <w:i w:val="0"/>
          <w:iCs w:val="0"/>
          <w:caps w:val="0"/>
          <w:color w:val="333333"/>
          <w:spacing w:val="0"/>
          <w:sz w:val="24"/>
          <w:szCs w:val="24"/>
          <w:bdr w:val="none" w:color="auto" w:sz="0" w:space="0"/>
          <w:shd w:val="clear" w:fill="FFFFFF"/>
        </w:rPr>
        <w:t>】负责修订，成员大会讨论通过后实施。</w:t>
      </w:r>
      <w:r>
        <w:rPr>
          <w:rFonts w:hint="eastAsia" w:ascii="宋体" w:hAnsi="宋体" w:eastAsia="宋体" w:cs="宋体"/>
          <w:i w:val="0"/>
          <w:iCs w:val="0"/>
          <w:caps w:val="0"/>
          <w:color w:val="333333"/>
          <w:spacing w:val="0"/>
          <w:sz w:val="24"/>
          <w:szCs w:val="24"/>
          <w:bdr w:val="none" w:color="auto" w:sz="0" w:space="0"/>
          <w:shd w:val="clear" w:fill="FFFFFF"/>
        </w:rPr>
        <w:br w:type="textWrapping"/>
      </w:r>
      <w:r>
        <w:rPr>
          <w:rFonts w:hint="eastAsia" w:ascii="宋体" w:hAnsi="宋体" w:eastAsia="宋体" w:cs="宋体"/>
          <w:i w:val="0"/>
          <w:iCs w:val="0"/>
          <w:caps w:val="0"/>
          <w:color w:val="333333"/>
          <w:spacing w:val="0"/>
          <w:sz w:val="24"/>
          <w:szCs w:val="24"/>
          <w:bdr w:val="none" w:color="auto" w:sz="0" w:space="0"/>
          <w:shd w:val="clear" w:fill="FFFFFF"/>
        </w:rPr>
        <w:t>　　</w:t>
      </w:r>
      <w:r>
        <w:rPr>
          <w:rStyle w:val="5"/>
          <w:rFonts w:hint="eastAsia" w:ascii="宋体" w:hAnsi="宋体" w:eastAsia="宋体" w:cs="宋体"/>
          <w:i w:val="0"/>
          <w:iCs w:val="0"/>
          <w:caps w:val="0"/>
          <w:color w:val="333333"/>
          <w:spacing w:val="0"/>
          <w:sz w:val="24"/>
          <w:szCs w:val="24"/>
          <w:bdr w:val="none" w:color="auto" w:sz="0" w:space="0"/>
          <w:shd w:val="clear" w:fill="FFFFFF"/>
        </w:rPr>
        <w:t>第五十九条</w:t>
      </w:r>
      <w:r>
        <w:rPr>
          <w:rFonts w:hint="eastAsia" w:ascii="宋体" w:hAnsi="宋体" w:eastAsia="宋体" w:cs="宋体"/>
          <w:i w:val="0"/>
          <w:iCs w:val="0"/>
          <w:caps w:val="0"/>
          <w:color w:val="333333"/>
          <w:spacing w:val="0"/>
          <w:sz w:val="24"/>
          <w:szCs w:val="24"/>
          <w:bdr w:val="none" w:color="auto" w:sz="0" w:space="0"/>
          <w:shd w:val="clear" w:fill="FFFFFF"/>
        </w:rPr>
        <w:t>　本章程由本社理事会【</w:t>
      </w:r>
      <w:r>
        <w:rPr>
          <w:rFonts w:hint="default" w:ascii="楷体_GB2312" w:hAnsi="宋体" w:eastAsia="楷体_GB2312" w:cs="楷体_GB2312"/>
          <w:i w:val="0"/>
          <w:iCs w:val="0"/>
          <w:caps w:val="0"/>
          <w:color w:val="333333"/>
          <w:spacing w:val="0"/>
          <w:sz w:val="24"/>
          <w:szCs w:val="24"/>
          <w:bdr w:val="none" w:color="auto" w:sz="0" w:space="0"/>
          <w:shd w:val="clear" w:fill="FFFFFF"/>
        </w:rPr>
        <w:t>注：或者理事长</w:t>
      </w:r>
      <w:r>
        <w:rPr>
          <w:rFonts w:hint="eastAsia" w:ascii="宋体" w:hAnsi="宋体" w:eastAsia="宋体" w:cs="宋体"/>
          <w:i w:val="0"/>
          <w:iCs w:val="0"/>
          <w:caps w:val="0"/>
          <w:color w:val="333333"/>
          <w:spacing w:val="0"/>
          <w:sz w:val="24"/>
          <w:szCs w:val="24"/>
          <w:bdr w:val="none" w:color="auto" w:sz="0" w:space="0"/>
          <w:shd w:val="clear" w:fill="FFFFFF"/>
        </w:rPr>
        <w:t>】负责解释。</w:t>
      </w:r>
      <w:r>
        <w:rPr>
          <w:rFonts w:hint="eastAsia" w:ascii="宋体" w:hAnsi="宋体" w:eastAsia="宋体" w:cs="宋体"/>
          <w:i w:val="0"/>
          <w:iCs w:val="0"/>
          <w:caps w:val="0"/>
          <w:color w:val="333333"/>
          <w:spacing w:val="0"/>
          <w:sz w:val="24"/>
          <w:szCs w:val="24"/>
          <w:bdr w:val="none" w:color="auto" w:sz="0" w:space="0"/>
          <w:shd w:val="clear" w:fill="FFFFFF"/>
        </w:rPr>
        <w:br w:type="textWrapping"/>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50" w:beforeAutospacing="0" w:after="0" w:afterAutospacing="0" w:line="300" w:lineRule="auto"/>
        <w:ind w:left="0" w:right="0" w:firstLine="48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　　全体设立人签名、盖章： </w:t>
      </w:r>
    </w:p>
    <w:p>
      <w:pPr>
        <w:keepNext w:val="0"/>
        <w:keepLines w:val="0"/>
        <w:pageBreakBefore w:val="0"/>
        <w:kinsoku/>
        <w:wordWrap/>
        <w:overflowPunct/>
        <w:topLinePunct w:val="0"/>
        <w:autoSpaceDE/>
        <w:autoSpaceDN/>
        <w:bidi w:val="0"/>
        <w:adjustRightInd/>
        <w:snapToGrid/>
        <w:spacing w:line="300" w:lineRule="auto"/>
        <w:textAlignment w:val="auto"/>
        <w:rPr>
          <w:sz w:val="24"/>
          <w:szCs w:val="24"/>
        </w:rPr>
      </w:pPr>
    </w:p>
    <w:p>
      <w:pPr>
        <w:keepNext w:val="0"/>
        <w:keepLines w:val="0"/>
        <w:pageBreakBefore w:val="0"/>
        <w:kinsoku/>
        <w:wordWrap/>
        <w:overflowPunct/>
        <w:topLinePunct w:val="0"/>
        <w:autoSpaceDE/>
        <w:autoSpaceDN/>
        <w:bidi w:val="0"/>
        <w:adjustRightInd/>
        <w:snapToGrid/>
        <w:spacing w:line="300" w:lineRule="auto"/>
        <w:textAlignment w:val="auto"/>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A5463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2021-07-30T06:41:44Z</dcterms:created>
  <dc:creator>user17</dc:creator>
  <cp:lastModifiedBy>jingjing</cp:lastModifiedBy>
  <dcterms:modified xsi:type="dcterms:W3CDTF">2021-07-30T08:11:35Z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09AB1FFEA8734512B35BD0639DDB61DB</vt:lpwstr>
  </property>
</Properties>
</file>